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66" w:rsidRPr="006F3805" w:rsidRDefault="00570379" w:rsidP="0027536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hu-HU"/>
        </w:rPr>
      </w:pPr>
      <w:bookmarkStart w:id="0" w:name="_GoBack"/>
      <w:bookmarkEnd w:id="0"/>
      <w:r w:rsidRPr="006F3805"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29240E25" wp14:editId="673F7416">
            <wp:simplePos x="0" y="0"/>
            <wp:positionH relativeFrom="column">
              <wp:posOffset>4680585</wp:posOffset>
            </wp:positionH>
            <wp:positionV relativeFrom="paragraph">
              <wp:posOffset>307340</wp:posOffset>
            </wp:positionV>
            <wp:extent cx="1906044" cy="790575"/>
            <wp:effectExtent l="0" t="0" r="0" b="0"/>
            <wp:wrapNone/>
            <wp:docPr id="1" name="Kép 1" descr="etke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kez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4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D5C" w:rsidRPr="006F3805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hu-HU"/>
        </w:rPr>
        <w:t>Tanévkezdési tájékoztató</w:t>
      </w:r>
      <w:r w:rsidR="00275366" w:rsidRPr="006F3805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hu-HU"/>
        </w:rPr>
        <w:t xml:space="preserve"> </w:t>
      </w:r>
    </w:p>
    <w:p w:rsidR="008F1D5C" w:rsidRPr="006F3805" w:rsidRDefault="00275366" w:rsidP="0027536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</w:pPr>
      <w:proofErr w:type="gramStart"/>
      <w:r w:rsidRPr="006F380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a</w:t>
      </w:r>
      <w:proofErr w:type="gramEnd"/>
      <w:r w:rsidRPr="006F380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 xml:space="preserve"> közétkeztetés igénybevételéhez</w:t>
      </w:r>
    </w:p>
    <w:p w:rsidR="00275366" w:rsidRPr="006F3805" w:rsidRDefault="00275366" w:rsidP="0027536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</w:pPr>
      <w:r w:rsidRPr="006F380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2020/2021-ES TANÉV</w:t>
      </w:r>
    </w:p>
    <w:p w:rsidR="005002B0" w:rsidRPr="00275366" w:rsidRDefault="005002B0" w:rsidP="005002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66">
        <w:rPr>
          <w:rFonts w:ascii="Times New Roman" w:hAnsi="Times New Roman" w:cs="Times New Roman"/>
          <w:b/>
          <w:sz w:val="24"/>
          <w:szCs w:val="24"/>
        </w:rPr>
        <w:t xml:space="preserve">Tisztelt Szülő/Gondviselő! </w:t>
      </w:r>
    </w:p>
    <w:p w:rsidR="005002B0" w:rsidRPr="00A663B6" w:rsidRDefault="00883865" w:rsidP="005002B0">
      <w:pPr>
        <w:tabs>
          <w:tab w:val="left" w:pos="851"/>
        </w:tabs>
        <w:ind w:right="140"/>
        <w:jc w:val="both"/>
      </w:pPr>
      <w:r>
        <w:rPr>
          <w:rFonts w:ascii="Times New Roman" w:eastAsia="Times New Roman" w:hAnsi="Times New Roman" w:cs="Times New Roman"/>
          <w:lang w:eastAsia="hu-HU"/>
        </w:rPr>
        <w:t>Tájékoztatom, hogy a 2020/2021-es tanévre</w:t>
      </w:r>
      <w:r w:rsidRPr="00A663B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663B6">
        <w:rPr>
          <w:rFonts w:ascii="Times New Roman" w:hAnsi="Times New Roman" w:cs="Times New Roman"/>
          <w:b/>
        </w:rPr>
        <w:t>az intézményi étkezést</w:t>
      </w:r>
      <w:r w:rsidRPr="00A663B6">
        <w:rPr>
          <w:rFonts w:ascii="Times New Roman" w:eastAsia="Times New Roman" w:hAnsi="Times New Roman" w:cs="Times New Roman"/>
          <w:lang w:eastAsia="hu-HU"/>
        </w:rPr>
        <w:t xml:space="preserve"> </w:t>
      </w:r>
      <w:r w:rsidR="005002B0" w:rsidRPr="00A663B6">
        <w:rPr>
          <w:rFonts w:ascii="Times New Roman" w:eastAsia="Times New Roman" w:hAnsi="Times New Roman" w:cs="Times New Roman"/>
          <w:lang w:eastAsia="hu-HU"/>
        </w:rPr>
        <w:t>a K</w:t>
      </w:r>
      <w:r>
        <w:rPr>
          <w:rFonts w:ascii="Times New Roman" w:eastAsia="Times New Roman" w:hAnsi="Times New Roman" w:cs="Times New Roman"/>
          <w:lang w:eastAsia="hu-HU"/>
        </w:rPr>
        <w:t xml:space="preserve">özintézményeket </w:t>
      </w:r>
      <w:r w:rsidR="005002B0" w:rsidRPr="00A663B6">
        <w:rPr>
          <w:rFonts w:ascii="Times New Roman" w:eastAsia="Times New Roman" w:hAnsi="Times New Roman" w:cs="Times New Roman"/>
          <w:lang w:eastAsia="hu-HU"/>
        </w:rPr>
        <w:t>M</w:t>
      </w:r>
      <w:r>
        <w:rPr>
          <w:rFonts w:ascii="Times New Roman" w:eastAsia="Times New Roman" w:hAnsi="Times New Roman" w:cs="Times New Roman"/>
          <w:lang w:eastAsia="hu-HU"/>
        </w:rPr>
        <w:t xml:space="preserve">űködtető Központ </w:t>
      </w:r>
      <w:r w:rsidR="005002B0" w:rsidRPr="00A663B6">
        <w:rPr>
          <w:rFonts w:ascii="Times New Roman" w:hAnsi="Times New Roman" w:cs="Times New Roman"/>
          <w:b/>
        </w:rPr>
        <w:t>az iskolai tanítási napokon</w:t>
      </w:r>
      <w:r>
        <w:rPr>
          <w:rFonts w:ascii="Times New Roman" w:hAnsi="Times New Roman" w:cs="Times New Roman"/>
          <w:b/>
        </w:rPr>
        <w:t xml:space="preserve"> biztosítja</w:t>
      </w:r>
      <w:r w:rsidR="005002B0" w:rsidRPr="00A663B6">
        <w:rPr>
          <w:rFonts w:ascii="Times New Roman" w:hAnsi="Times New Roman" w:cs="Times New Roman"/>
          <w:b/>
        </w:rPr>
        <w:t>.</w:t>
      </w:r>
    </w:p>
    <w:p w:rsidR="000F6194" w:rsidRPr="000F6194" w:rsidRDefault="000F6194" w:rsidP="000F619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b/>
          <w:sz w:val="28"/>
          <w:szCs w:val="28"/>
          <w:u w:val="single"/>
        </w:rPr>
      </w:pPr>
      <w:r w:rsidRPr="000F6194">
        <w:rPr>
          <w:b/>
          <w:sz w:val="28"/>
          <w:szCs w:val="28"/>
          <w:u w:val="single"/>
        </w:rPr>
        <w:t>Étkezés megrendelése, igénybejelentés:</w:t>
      </w:r>
    </w:p>
    <w:p w:rsidR="006667FD" w:rsidRPr="00A663B6" w:rsidRDefault="008F1D5C" w:rsidP="000F6194">
      <w:pPr>
        <w:shd w:val="clear" w:color="auto" w:fill="FFFFFF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663B6">
        <w:rPr>
          <w:rFonts w:ascii="Times New Roman" w:eastAsia="Times New Roman" w:hAnsi="Times New Roman" w:cs="Times New Roman"/>
          <w:lang w:eastAsia="hu-HU"/>
        </w:rPr>
        <w:t xml:space="preserve">Gyermeke közétkeztetésben történő részvételét, </w:t>
      </w:r>
      <w:r w:rsidR="00275366" w:rsidRPr="00A663B6">
        <w:rPr>
          <w:rFonts w:ascii="Times New Roman" w:eastAsia="Times New Roman" w:hAnsi="Times New Roman" w:cs="Times New Roman"/>
          <w:lang w:eastAsia="hu-HU"/>
        </w:rPr>
        <w:t xml:space="preserve">a </w:t>
      </w:r>
      <w:r w:rsidR="00275366" w:rsidRPr="00A663B6">
        <w:rPr>
          <w:rFonts w:ascii="Times New Roman" w:hAnsi="Times New Roman" w:cs="Times New Roman"/>
          <w:i/>
        </w:rPr>
        <w:t>„Nyilatkozat az étkezés igénybevételéhez”</w:t>
      </w:r>
      <w:r w:rsidR="00275366" w:rsidRPr="00A663B6">
        <w:rPr>
          <w:rFonts w:ascii="Times New Roman" w:hAnsi="Times New Roman" w:cs="Times New Roman"/>
        </w:rPr>
        <w:t xml:space="preserve"> </w:t>
      </w:r>
      <w:r w:rsidR="00275366" w:rsidRPr="00A663B6">
        <w:rPr>
          <w:rFonts w:ascii="Times New Roman" w:eastAsia="Times New Roman" w:hAnsi="Times New Roman" w:cs="Times New Roman"/>
          <w:b/>
          <w:lang w:eastAsia="hu-HU"/>
        </w:rPr>
        <w:t>nyomtatvány kitöltésével tudja igényelni.</w:t>
      </w:r>
      <w:r w:rsidR="006667FD" w:rsidRPr="00A663B6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275366" w:rsidRPr="00A663B6" w:rsidRDefault="006667FD" w:rsidP="006667FD">
      <w:pPr>
        <w:pStyle w:val="Listaszerbekezds"/>
        <w:numPr>
          <w:ilvl w:val="0"/>
          <w:numId w:val="2"/>
        </w:num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663B6">
        <w:rPr>
          <w:rFonts w:ascii="Times New Roman" w:eastAsia="Times New Roman" w:hAnsi="Times New Roman" w:cs="Times New Roman"/>
          <w:b/>
          <w:lang w:eastAsia="hu-HU"/>
        </w:rPr>
        <w:t xml:space="preserve">Ált. Iskola Alsó tagozat </w:t>
      </w:r>
      <w:r w:rsidRPr="00A663B6">
        <w:rPr>
          <w:rFonts w:ascii="Times New Roman" w:eastAsia="Times New Roman" w:hAnsi="Times New Roman" w:cs="Times New Roman"/>
          <w:b/>
          <w:lang w:eastAsia="hu-HU"/>
        </w:rPr>
        <w:tab/>
        <w:t xml:space="preserve">- </w:t>
      </w:r>
      <w:r w:rsidRPr="00A663B6">
        <w:rPr>
          <w:rFonts w:ascii="Times New Roman" w:eastAsia="Times New Roman" w:hAnsi="Times New Roman" w:cs="Times New Roman"/>
          <w:i/>
          <w:lang w:eastAsia="hu-HU"/>
        </w:rPr>
        <w:t>NY-1.-A._étk</w:t>
      </w:r>
      <w:proofErr w:type="gramStart"/>
      <w:r w:rsidRPr="00A663B6">
        <w:rPr>
          <w:rFonts w:ascii="Times New Roman" w:eastAsia="Times New Roman" w:hAnsi="Times New Roman" w:cs="Times New Roman"/>
          <w:i/>
          <w:lang w:eastAsia="hu-HU"/>
        </w:rPr>
        <w:t>.igénybejelentő</w:t>
      </w:r>
      <w:proofErr w:type="gramEnd"/>
    </w:p>
    <w:p w:rsidR="006667FD" w:rsidRPr="00A663B6" w:rsidRDefault="006667FD" w:rsidP="006667FD">
      <w:pPr>
        <w:pStyle w:val="Listaszerbekezds"/>
        <w:numPr>
          <w:ilvl w:val="0"/>
          <w:numId w:val="2"/>
        </w:num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663B6">
        <w:rPr>
          <w:rFonts w:ascii="Times New Roman" w:eastAsia="Times New Roman" w:hAnsi="Times New Roman" w:cs="Times New Roman"/>
          <w:b/>
          <w:lang w:eastAsia="hu-HU"/>
        </w:rPr>
        <w:t xml:space="preserve">Ált. Iskola Felső tagozat </w:t>
      </w:r>
      <w:r w:rsidRPr="00A663B6">
        <w:rPr>
          <w:rFonts w:ascii="Times New Roman" w:eastAsia="Times New Roman" w:hAnsi="Times New Roman" w:cs="Times New Roman"/>
          <w:b/>
          <w:lang w:eastAsia="hu-HU"/>
        </w:rPr>
        <w:tab/>
        <w:t xml:space="preserve">- </w:t>
      </w:r>
      <w:r w:rsidRPr="00A663B6">
        <w:rPr>
          <w:rFonts w:ascii="Times New Roman" w:eastAsia="Times New Roman" w:hAnsi="Times New Roman" w:cs="Times New Roman"/>
          <w:i/>
          <w:lang w:eastAsia="hu-HU"/>
        </w:rPr>
        <w:t>NY-1.-F._étk</w:t>
      </w:r>
      <w:proofErr w:type="gramStart"/>
      <w:r w:rsidRPr="00A663B6">
        <w:rPr>
          <w:rFonts w:ascii="Times New Roman" w:eastAsia="Times New Roman" w:hAnsi="Times New Roman" w:cs="Times New Roman"/>
          <w:i/>
          <w:lang w:eastAsia="hu-HU"/>
        </w:rPr>
        <w:t>.igénybejelentő</w:t>
      </w:r>
      <w:proofErr w:type="gramEnd"/>
    </w:p>
    <w:p w:rsidR="006667FD" w:rsidRPr="00A663B6" w:rsidRDefault="006667FD" w:rsidP="006667FD">
      <w:pPr>
        <w:pStyle w:val="Listaszerbekezds"/>
        <w:numPr>
          <w:ilvl w:val="0"/>
          <w:numId w:val="2"/>
        </w:num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663B6">
        <w:rPr>
          <w:rFonts w:ascii="Times New Roman" w:eastAsia="Times New Roman" w:hAnsi="Times New Roman" w:cs="Times New Roman"/>
          <w:b/>
          <w:lang w:eastAsia="hu-HU"/>
        </w:rPr>
        <w:t xml:space="preserve">Középiskola </w:t>
      </w:r>
      <w:r w:rsidRPr="00A663B6">
        <w:rPr>
          <w:rFonts w:ascii="Times New Roman" w:eastAsia="Times New Roman" w:hAnsi="Times New Roman" w:cs="Times New Roman"/>
          <w:b/>
          <w:lang w:eastAsia="hu-HU"/>
        </w:rPr>
        <w:tab/>
        <w:t xml:space="preserve">- </w:t>
      </w:r>
      <w:r w:rsidRPr="00A663B6">
        <w:rPr>
          <w:rFonts w:ascii="Times New Roman" w:eastAsia="Times New Roman" w:hAnsi="Times New Roman" w:cs="Times New Roman"/>
          <w:i/>
          <w:lang w:eastAsia="hu-HU"/>
        </w:rPr>
        <w:t>NY-2._étk</w:t>
      </w:r>
      <w:proofErr w:type="gramStart"/>
      <w:r w:rsidRPr="00A663B6">
        <w:rPr>
          <w:rFonts w:ascii="Times New Roman" w:eastAsia="Times New Roman" w:hAnsi="Times New Roman" w:cs="Times New Roman"/>
          <w:i/>
          <w:lang w:eastAsia="hu-HU"/>
        </w:rPr>
        <w:t>.igénybejelentő</w:t>
      </w:r>
      <w:proofErr w:type="gramEnd"/>
    </w:p>
    <w:p w:rsidR="006667FD" w:rsidRPr="00A663B6" w:rsidRDefault="006667FD" w:rsidP="006667FD">
      <w:pPr>
        <w:pStyle w:val="Listaszerbekezds"/>
        <w:numPr>
          <w:ilvl w:val="0"/>
          <w:numId w:val="2"/>
        </w:num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663B6">
        <w:rPr>
          <w:rFonts w:ascii="Times New Roman" w:eastAsia="Times New Roman" w:hAnsi="Times New Roman" w:cs="Times New Roman"/>
          <w:b/>
          <w:lang w:eastAsia="hu-HU"/>
        </w:rPr>
        <w:t>Kollégium (</w:t>
      </w:r>
      <w:proofErr w:type="spellStart"/>
      <w:r w:rsidRPr="00A663B6">
        <w:rPr>
          <w:rFonts w:ascii="Times New Roman" w:eastAsia="Times New Roman" w:hAnsi="Times New Roman" w:cs="Times New Roman"/>
          <w:b/>
          <w:lang w:eastAsia="hu-HU"/>
        </w:rPr>
        <w:t>Ált</w:t>
      </w:r>
      <w:proofErr w:type="gramStart"/>
      <w:r w:rsidRPr="00A663B6">
        <w:rPr>
          <w:rFonts w:ascii="Times New Roman" w:eastAsia="Times New Roman" w:hAnsi="Times New Roman" w:cs="Times New Roman"/>
          <w:b/>
          <w:lang w:eastAsia="hu-HU"/>
        </w:rPr>
        <w:t>.Isk.</w:t>
      </w:r>
      <w:proofErr w:type="gramEnd"/>
      <w:r w:rsidRPr="00A663B6">
        <w:rPr>
          <w:rFonts w:ascii="Times New Roman" w:eastAsia="Times New Roman" w:hAnsi="Times New Roman" w:cs="Times New Roman"/>
          <w:b/>
          <w:lang w:eastAsia="hu-HU"/>
        </w:rPr>
        <w:t>-i</w:t>
      </w:r>
      <w:proofErr w:type="spellEnd"/>
      <w:r w:rsidRPr="00A663B6">
        <w:rPr>
          <w:rFonts w:ascii="Times New Roman" w:eastAsia="Times New Roman" w:hAnsi="Times New Roman" w:cs="Times New Roman"/>
          <w:b/>
          <w:lang w:eastAsia="hu-HU"/>
        </w:rPr>
        <w:t xml:space="preserve">) </w:t>
      </w:r>
      <w:r w:rsidRPr="00A663B6">
        <w:rPr>
          <w:rFonts w:ascii="Times New Roman" w:eastAsia="Times New Roman" w:hAnsi="Times New Roman" w:cs="Times New Roman"/>
          <w:b/>
          <w:lang w:eastAsia="hu-HU"/>
        </w:rPr>
        <w:tab/>
        <w:t xml:space="preserve">- </w:t>
      </w:r>
      <w:r w:rsidRPr="00A663B6">
        <w:rPr>
          <w:rFonts w:ascii="Times New Roman" w:eastAsia="Times New Roman" w:hAnsi="Times New Roman" w:cs="Times New Roman"/>
          <w:i/>
          <w:lang w:eastAsia="hu-HU"/>
        </w:rPr>
        <w:t>NY-3._</w:t>
      </w:r>
      <w:proofErr w:type="spellStart"/>
      <w:r w:rsidRPr="00A663B6">
        <w:rPr>
          <w:rFonts w:ascii="Times New Roman" w:eastAsia="Times New Roman" w:hAnsi="Times New Roman" w:cs="Times New Roman"/>
          <w:i/>
          <w:lang w:eastAsia="hu-HU"/>
        </w:rPr>
        <w:t>étk.igénybejelentő</w:t>
      </w:r>
      <w:proofErr w:type="spellEnd"/>
    </w:p>
    <w:p w:rsidR="006667FD" w:rsidRPr="00A663B6" w:rsidRDefault="006667FD" w:rsidP="006667FD">
      <w:pPr>
        <w:pStyle w:val="Listaszerbekezds"/>
        <w:numPr>
          <w:ilvl w:val="0"/>
          <w:numId w:val="2"/>
        </w:num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663B6">
        <w:rPr>
          <w:rFonts w:ascii="Times New Roman" w:eastAsia="Times New Roman" w:hAnsi="Times New Roman" w:cs="Times New Roman"/>
          <w:b/>
          <w:lang w:eastAsia="hu-HU"/>
        </w:rPr>
        <w:t>Kollégium (</w:t>
      </w:r>
      <w:proofErr w:type="spellStart"/>
      <w:r w:rsidRPr="00A663B6">
        <w:rPr>
          <w:rFonts w:ascii="Times New Roman" w:eastAsia="Times New Roman" w:hAnsi="Times New Roman" w:cs="Times New Roman"/>
          <w:b/>
          <w:lang w:eastAsia="hu-HU"/>
        </w:rPr>
        <w:t>Középisk.-i</w:t>
      </w:r>
      <w:proofErr w:type="spellEnd"/>
      <w:r w:rsidRPr="00A663B6">
        <w:rPr>
          <w:rFonts w:ascii="Times New Roman" w:eastAsia="Times New Roman" w:hAnsi="Times New Roman" w:cs="Times New Roman"/>
          <w:b/>
          <w:lang w:eastAsia="hu-HU"/>
        </w:rPr>
        <w:t xml:space="preserve">) </w:t>
      </w:r>
      <w:r w:rsidRPr="00A663B6">
        <w:rPr>
          <w:rFonts w:ascii="Times New Roman" w:eastAsia="Times New Roman" w:hAnsi="Times New Roman" w:cs="Times New Roman"/>
          <w:b/>
          <w:lang w:eastAsia="hu-HU"/>
        </w:rPr>
        <w:tab/>
        <w:t xml:space="preserve">- </w:t>
      </w:r>
      <w:r w:rsidRPr="00A663B6">
        <w:rPr>
          <w:rFonts w:ascii="Times New Roman" w:eastAsia="Times New Roman" w:hAnsi="Times New Roman" w:cs="Times New Roman"/>
          <w:i/>
          <w:lang w:eastAsia="hu-HU"/>
        </w:rPr>
        <w:t>NY-4._</w:t>
      </w:r>
      <w:proofErr w:type="spellStart"/>
      <w:r w:rsidRPr="00A663B6">
        <w:rPr>
          <w:rFonts w:ascii="Times New Roman" w:eastAsia="Times New Roman" w:hAnsi="Times New Roman" w:cs="Times New Roman"/>
          <w:i/>
          <w:lang w:eastAsia="hu-HU"/>
        </w:rPr>
        <w:t>étk</w:t>
      </w:r>
      <w:proofErr w:type="gramStart"/>
      <w:r w:rsidRPr="00A663B6">
        <w:rPr>
          <w:rFonts w:ascii="Times New Roman" w:eastAsia="Times New Roman" w:hAnsi="Times New Roman" w:cs="Times New Roman"/>
          <w:i/>
          <w:lang w:eastAsia="hu-HU"/>
        </w:rPr>
        <w:t>.igénybejelentő</w:t>
      </w:r>
      <w:proofErr w:type="spellEnd"/>
      <w:proofErr w:type="gramEnd"/>
    </w:p>
    <w:p w:rsidR="006667FD" w:rsidRPr="00A663B6" w:rsidRDefault="006667FD" w:rsidP="006667FD">
      <w:pPr>
        <w:pStyle w:val="Listaszerbekezds"/>
        <w:numPr>
          <w:ilvl w:val="0"/>
          <w:numId w:val="2"/>
        </w:num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663B6">
        <w:rPr>
          <w:rFonts w:ascii="Times New Roman" w:eastAsia="Times New Roman" w:hAnsi="Times New Roman" w:cs="Times New Roman"/>
          <w:b/>
          <w:lang w:eastAsia="hu-HU"/>
        </w:rPr>
        <w:t xml:space="preserve">Kollégium (SPORT) </w:t>
      </w:r>
      <w:r w:rsidRPr="00A663B6">
        <w:rPr>
          <w:rFonts w:ascii="Times New Roman" w:eastAsia="Times New Roman" w:hAnsi="Times New Roman" w:cs="Times New Roman"/>
          <w:b/>
          <w:lang w:eastAsia="hu-HU"/>
        </w:rPr>
        <w:tab/>
        <w:t xml:space="preserve">- </w:t>
      </w:r>
      <w:r w:rsidRPr="00A663B6">
        <w:rPr>
          <w:rFonts w:ascii="Times New Roman" w:eastAsia="Times New Roman" w:hAnsi="Times New Roman" w:cs="Times New Roman"/>
          <w:i/>
          <w:lang w:eastAsia="hu-HU"/>
        </w:rPr>
        <w:t>NY-5._étk</w:t>
      </w:r>
      <w:proofErr w:type="gramStart"/>
      <w:r w:rsidRPr="00A663B6">
        <w:rPr>
          <w:rFonts w:ascii="Times New Roman" w:eastAsia="Times New Roman" w:hAnsi="Times New Roman" w:cs="Times New Roman"/>
          <w:i/>
          <w:lang w:eastAsia="hu-HU"/>
        </w:rPr>
        <w:t>.igénybejelentő</w:t>
      </w:r>
      <w:proofErr w:type="gramEnd"/>
    </w:p>
    <w:p w:rsidR="006667FD" w:rsidRPr="00A663B6" w:rsidRDefault="006667FD" w:rsidP="006667FD">
      <w:pPr>
        <w:pStyle w:val="Listaszerbekezds"/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75366" w:rsidRPr="00A663B6" w:rsidRDefault="00275366" w:rsidP="000F6194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663B6">
        <w:rPr>
          <w:rFonts w:ascii="Times New Roman" w:eastAsia="Times New Roman" w:hAnsi="Times New Roman" w:cs="Times New Roman"/>
          <w:b/>
          <w:lang w:eastAsia="hu-HU"/>
        </w:rPr>
        <w:t>Az igénybejelentőt a tanuló szülője/gondviselője tölti ki, írja alá.</w:t>
      </w:r>
    </w:p>
    <w:p w:rsidR="005002B0" w:rsidRPr="00A663B6" w:rsidRDefault="005002B0" w:rsidP="00570379">
      <w:pPr>
        <w:shd w:val="clear" w:color="auto" w:fill="FFFFFF"/>
        <w:spacing w:after="0" w:line="240" w:lineRule="auto"/>
        <w:ind w:left="142"/>
        <w:jc w:val="both"/>
      </w:pPr>
      <w:r w:rsidRPr="00A663B6">
        <w:rPr>
          <w:rFonts w:ascii="Times New Roman" w:eastAsia="Times New Roman" w:hAnsi="Times New Roman" w:cs="Times New Roman"/>
          <w:lang w:eastAsia="hu-HU"/>
        </w:rPr>
        <w:t>Egy adott étkezési hónapon belül</w:t>
      </w:r>
      <w:r w:rsidRPr="00A663B6">
        <w:t xml:space="preserve"> </w:t>
      </w:r>
      <w:r w:rsidRPr="00A663B6">
        <w:rPr>
          <w:rFonts w:ascii="Times New Roman" w:eastAsia="Times New Roman" w:hAnsi="Times New Roman" w:cs="Times New Roman"/>
          <w:lang w:eastAsia="hu-HU"/>
        </w:rPr>
        <w:t>az étkezési napokra egyforma étkezésfajta (pl. TEU) és étkezés típus (normál, diétás) rendelhető, étkezési naponként nem lehet változtatni a rendelést, továbbá az ingyenes vagy kedvezményes intézményi gyermekétkeztetés esetén legalább a déli meleg főétkezés (ebéd) megrendelése kötelező.</w:t>
      </w:r>
      <w:r w:rsidRPr="00A663B6">
        <w:t xml:space="preserve"> </w:t>
      </w:r>
    </w:p>
    <w:p w:rsidR="005002B0" w:rsidRPr="00A663B6" w:rsidRDefault="005002B0" w:rsidP="000F6194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A663B6">
        <w:rPr>
          <w:rFonts w:ascii="Times New Roman" w:hAnsi="Times New Roman" w:cs="Times New Roman"/>
          <w:b/>
        </w:rPr>
        <w:t>Kollégiumban étkező tanulók az ebédet CSAK EGY HELYEN - vagy a kollégiumban, vagy az oktatási intézményükben - rendeljék meg!</w:t>
      </w:r>
    </w:p>
    <w:p w:rsidR="00E65149" w:rsidRPr="000F6194" w:rsidRDefault="00E65149" w:rsidP="00E6514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667FD" w:rsidRDefault="000F6194" w:rsidP="00E65149">
      <w:pPr>
        <w:tabs>
          <w:tab w:val="left" w:pos="851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7D3">
        <w:rPr>
          <w:b/>
          <w:sz w:val="28"/>
          <w:szCs w:val="28"/>
          <w:u w:val="single"/>
        </w:rPr>
        <w:t xml:space="preserve">Diétás étkezés </w:t>
      </w:r>
      <w:r>
        <w:rPr>
          <w:b/>
          <w:sz w:val="28"/>
          <w:szCs w:val="28"/>
          <w:u w:val="single"/>
        </w:rPr>
        <w:t>meg</w:t>
      </w:r>
      <w:r w:rsidRPr="00DA37D3">
        <w:rPr>
          <w:b/>
          <w:sz w:val="28"/>
          <w:szCs w:val="28"/>
          <w:u w:val="single"/>
        </w:rPr>
        <w:t>rendelése</w:t>
      </w:r>
    </w:p>
    <w:p w:rsidR="000F6194" w:rsidRPr="00A663B6" w:rsidRDefault="000F6194" w:rsidP="00E65149">
      <w:pPr>
        <w:shd w:val="clear" w:color="auto" w:fill="FFFFFF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A663B6">
        <w:rPr>
          <w:rFonts w:ascii="Times New Roman" w:hAnsi="Times New Roman" w:cs="Times New Roman"/>
          <w:b/>
        </w:rPr>
        <w:t>Diétás étkezési igényt a „Nyilatkozat az étkezés igénybevételéhez”nyomtatványon kell megjelölni!</w:t>
      </w:r>
    </w:p>
    <w:p w:rsidR="000F6194" w:rsidRPr="000F6194" w:rsidRDefault="000F6194" w:rsidP="000F619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F6194" w:rsidRPr="00A663B6" w:rsidRDefault="000F6194" w:rsidP="00E65149">
      <w:pPr>
        <w:spacing w:after="0" w:line="240" w:lineRule="auto"/>
        <w:ind w:left="142" w:right="142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A663B6">
        <w:rPr>
          <w:rFonts w:ascii="Times New Roman" w:hAnsi="Times New Roman" w:cs="Times New Roman"/>
          <w:b/>
          <w:u w:val="single"/>
        </w:rPr>
        <w:t>A diétás étkezés igénybevételéhez szükséges iratok – az igénybejelentő nyomtatvány mellett:</w:t>
      </w:r>
    </w:p>
    <w:p w:rsidR="000F6194" w:rsidRPr="00A663B6" w:rsidRDefault="000F6194" w:rsidP="00E6514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right="140" w:hanging="425"/>
        <w:jc w:val="both"/>
        <w:outlineLvl w:val="0"/>
        <w:rPr>
          <w:rFonts w:ascii="Times New Roman" w:hAnsi="Times New Roman" w:cs="Times New Roman"/>
        </w:rPr>
      </w:pPr>
      <w:r w:rsidRPr="00A663B6">
        <w:rPr>
          <w:rFonts w:ascii="Times New Roman" w:hAnsi="Times New Roman" w:cs="Times New Roman"/>
          <w:b/>
        </w:rPr>
        <w:t>Szolgáltatói adatkezelési nyilatkozat a diéta megnevezésével</w:t>
      </w:r>
      <w:r w:rsidR="00570379" w:rsidRPr="00A663B6">
        <w:rPr>
          <w:rFonts w:ascii="Times New Roman" w:hAnsi="Times New Roman" w:cs="Times New Roman"/>
          <w:b/>
        </w:rPr>
        <w:t xml:space="preserve"> </w:t>
      </w:r>
      <w:r w:rsidR="00570379" w:rsidRPr="00A663B6">
        <w:rPr>
          <w:rFonts w:ascii="Times New Roman" w:hAnsi="Times New Roman" w:cs="Times New Roman"/>
        </w:rPr>
        <w:t>(későbbi időpontban kerül kiküldésre)</w:t>
      </w:r>
    </w:p>
    <w:p w:rsidR="000F6194" w:rsidRPr="00A663B6" w:rsidRDefault="000F6194" w:rsidP="00E6514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right="140" w:hanging="425"/>
        <w:jc w:val="both"/>
        <w:outlineLvl w:val="0"/>
        <w:rPr>
          <w:rFonts w:ascii="Times New Roman" w:hAnsi="Times New Roman" w:cs="Times New Roman"/>
        </w:rPr>
      </w:pPr>
      <w:r w:rsidRPr="00A663B6">
        <w:rPr>
          <w:rFonts w:ascii="Times New Roman" w:hAnsi="Times New Roman" w:cs="Times New Roman"/>
          <w:b/>
        </w:rPr>
        <w:t>Szakorvos által kiállított AMBULÁNS LAP</w:t>
      </w:r>
    </w:p>
    <w:p w:rsidR="000F6194" w:rsidRPr="00A663B6" w:rsidRDefault="000F6194" w:rsidP="00E6514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142" w:hanging="425"/>
        <w:jc w:val="both"/>
        <w:outlineLvl w:val="0"/>
        <w:rPr>
          <w:rFonts w:ascii="Times New Roman" w:hAnsi="Times New Roman" w:cs="Times New Roman"/>
        </w:rPr>
      </w:pPr>
      <w:r w:rsidRPr="00A663B6">
        <w:rPr>
          <w:rFonts w:ascii="Times New Roman" w:hAnsi="Times New Roman" w:cs="Times New Roman"/>
          <w:b/>
        </w:rPr>
        <w:t>Szakorvosi igazolás tartósan beteg, vagy súlyosan fogyatékos gyermekről</w:t>
      </w:r>
      <w:r w:rsidRPr="00A663B6">
        <w:rPr>
          <w:rFonts w:ascii="Times New Roman" w:hAnsi="Times New Roman" w:cs="Times New Roman"/>
        </w:rPr>
        <w:t xml:space="preserve"> nyomtatvány másolata – ha van - (amennyiben ezen a nyomtatványon nincs feltüntetve </w:t>
      </w:r>
      <w:r w:rsidRPr="00A663B6">
        <w:rPr>
          <w:rFonts w:ascii="Times New Roman" w:hAnsi="Times New Roman" w:cs="Times New Roman"/>
          <w:b/>
        </w:rPr>
        <w:t>a diéta típusának pontos</w:t>
      </w:r>
      <w:r w:rsidRPr="00A663B6">
        <w:rPr>
          <w:rFonts w:ascii="Times New Roman" w:hAnsi="Times New Roman" w:cs="Times New Roman"/>
        </w:rPr>
        <w:t xml:space="preserve"> </w:t>
      </w:r>
      <w:r w:rsidRPr="00A663B6">
        <w:rPr>
          <w:rFonts w:ascii="Times New Roman" w:hAnsi="Times New Roman" w:cs="Times New Roman"/>
          <w:b/>
        </w:rPr>
        <w:t>meghatározása</w:t>
      </w:r>
      <w:r w:rsidRPr="00A663B6">
        <w:rPr>
          <w:rFonts w:ascii="Times New Roman" w:hAnsi="Times New Roman" w:cs="Times New Roman"/>
        </w:rPr>
        <w:t xml:space="preserve">, a szülőnek szükséges kérni egy olyan igazolást is a szakorvostól, melyen egyértelműen fel vannak tüntetve az érzékenységet kiváltó anyagok). </w:t>
      </w:r>
    </w:p>
    <w:p w:rsidR="000F6194" w:rsidRPr="00A663B6" w:rsidRDefault="000F6194" w:rsidP="00570379">
      <w:pPr>
        <w:spacing w:after="0" w:line="240" w:lineRule="auto"/>
        <w:ind w:left="142" w:right="142"/>
        <w:jc w:val="both"/>
        <w:outlineLvl w:val="0"/>
        <w:rPr>
          <w:rFonts w:ascii="Times New Roman" w:hAnsi="Times New Roman" w:cs="Times New Roman"/>
          <w:b/>
        </w:rPr>
      </w:pPr>
      <w:r w:rsidRPr="00A663B6">
        <w:rPr>
          <w:rFonts w:ascii="Times New Roman" w:hAnsi="Times New Roman" w:cs="Times New Roman"/>
          <w:b/>
        </w:rPr>
        <w:t>A szolgáltató csak így tudja biztosítani a diétás étkezést.</w:t>
      </w:r>
    </w:p>
    <w:p w:rsidR="00570379" w:rsidRPr="00570379" w:rsidRDefault="00570379" w:rsidP="00570379">
      <w:pPr>
        <w:spacing w:after="0" w:line="240" w:lineRule="auto"/>
        <w:ind w:left="142" w:right="142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F6194" w:rsidRPr="00570379" w:rsidRDefault="00570379" w:rsidP="0057037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70379">
        <w:rPr>
          <w:b/>
          <w:sz w:val="28"/>
          <w:szCs w:val="28"/>
          <w:u w:val="single"/>
        </w:rPr>
        <w:t>Étkezési kedvezmények igénybevétele</w:t>
      </w:r>
    </w:p>
    <w:p w:rsidR="00570379" w:rsidRPr="00A663B6" w:rsidRDefault="00570379" w:rsidP="00B20C6A">
      <w:pPr>
        <w:spacing w:after="0" w:line="240" w:lineRule="auto"/>
        <w:ind w:left="142" w:right="142"/>
        <w:jc w:val="both"/>
        <w:outlineLvl w:val="0"/>
        <w:rPr>
          <w:rFonts w:ascii="Times New Roman" w:hAnsi="Times New Roman" w:cs="Times New Roman"/>
        </w:rPr>
      </w:pPr>
      <w:r w:rsidRPr="00A663B6">
        <w:rPr>
          <w:rFonts w:ascii="Times New Roman" w:hAnsi="Times New Roman" w:cs="Times New Roman"/>
          <w:b/>
          <w:color w:val="FF0000"/>
        </w:rPr>
        <w:t>Amennyiben a tanuló jogosult valamilyen étkezési kedvezményre, akkor azt a „</w:t>
      </w:r>
      <w:r w:rsidRPr="00A663B6">
        <w:rPr>
          <w:rFonts w:ascii="Times New Roman" w:hAnsi="Times New Roman" w:cs="Times New Roman"/>
          <w:b/>
          <w:color w:val="FF0000"/>
          <w:u w:val="single"/>
        </w:rPr>
        <w:t>TÁMOGATÁS igénybejelentő”</w:t>
      </w:r>
      <w:r w:rsidRPr="00A663B6">
        <w:rPr>
          <w:rFonts w:ascii="Times New Roman" w:hAnsi="Times New Roman" w:cs="Times New Roman"/>
          <w:b/>
          <w:color w:val="FF0000"/>
        </w:rPr>
        <w:t xml:space="preserve"> nyomtatvány kitöltésével mindenképpen szükséges jelezni!</w:t>
      </w:r>
      <w:r w:rsidRPr="00A663B6">
        <w:rPr>
          <w:rFonts w:ascii="Times New Roman" w:hAnsi="Times New Roman" w:cs="Times New Roman"/>
        </w:rPr>
        <w:t xml:space="preserve"> A kedvezmény jogcímétől függően a megfelelő nyomtatvány minden oldalát be kell nyújtani.</w:t>
      </w:r>
      <w:r w:rsidR="00C61703" w:rsidRPr="00A663B6">
        <w:rPr>
          <w:rFonts w:ascii="Times New Roman" w:eastAsia="Times New Roman" w:hAnsi="Times New Roman" w:cs="Times New Roman"/>
          <w:i/>
          <w:lang w:eastAsia="hu-HU"/>
        </w:rPr>
        <w:t xml:space="preserve"> (Iskolák: NY-6</w:t>
      </w:r>
      <w:proofErr w:type="gramStart"/>
      <w:r w:rsidR="00C61703" w:rsidRPr="00A663B6">
        <w:rPr>
          <w:rFonts w:ascii="Times New Roman" w:eastAsia="Times New Roman" w:hAnsi="Times New Roman" w:cs="Times New Roman"/>
          <w:i/>
          <w:lang w:eastAsia="hu-HU"/>
        </w:rPr>
        <w:t>.,</w:t>
      </w:r>
      <w:proofErr w:type="gramEnd"/>
      <w:r w:rsidR="00C61703" w:rsidRPr="00A663B6">
        <w:rPr>
          <w:rFonts w:ascii="Times New Roman" w:eastAsia="Times New Roman" w:hAnsi="Times New Roman" w:cs="Times New Roman"/>
          <w:i/>
          <w:lang w:eastAsia="hu-HU"/>
        </w:rPr>
        <w:t xml:space="preserve"> Kollégiumok: NY-7.)</w:t>
      </w:r>
    </w:p>
    <w:p w:rsidR="00570379" w:rsidRPr="00A663B6" w:rsidRDefault="00570379" w:rsidP="00E6514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A663B6">
        <w:rPr>
          <w:rFonts w:ascii="Times New Roman" w:eastAsia="Times New Roman" w:hAnsi="Times New Roman" w:cs="Times New Roman"/>
          <w:lang w:eastAsia="hu-HU"/>
        </w:rPr>
        <w:t>A kérelmező gyermekenként külön nyilatkozatot nyújt be, akkor is, ha ugyanazon intézménybe járó több gyermeke után azonos jogcímen igényli az ingyenes vagy kedvezményes gyermekétkeztetést.</w:t>
      </w:r>
    </w:p>
    <w:p w:rsidR="00570379" w:rsidRPr="00A663B6" w:rsidRDefault="00B95CFC" w:rsidP="00B95CF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A663B6">
        <w:rPr>
          <w:rFonts w:ascii="Times New Roman" w:eastAsia="Times New Roman" w:hAnsi="Times New Roman" w:cs="Times New Roman"/>
          <w:lang w:eastAsia="hu-HU"/>
        </w:rPr>
        <w:t>Az ellátást igénylő (szülő, más törvényes képviselő) felelőssége időben benyújtani a térítési díjkedvezményre jogosító dokumentumokat, nyilatkozatokat, ennek hiányában a kedvezmény nélküli árat kell az étkezésért fizetni.</w:t>
      </w:r>
    </w:p>
    <w:p w:rsidR="00883865" w:rsidRDefault="00883865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br w:type="page"/>
      </w:r>
    </w:p>
    <w:p w:rsidR="00B95CFC" w:rsidRPr="00883865" w:rsidRDefault="00B95CFC" w:rsidP="00B95CF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4501"/>
      </w:tblGrid>
      <w:tr w:rsidR="00125186" w:rsidRPr="00B95CFC" w:rsidTr="00B20C6A">
        <w:trPr>
          <w:trHeight w:val="69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186" w:rsidRPr="00B95CFC" w:rsidRDefault="00A663B6" w:rsidP="00A663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Kedvezmény típusa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186" w:rsidRPr="00B95CFC" w:rsidRDefault="00125186" w:rsidP="00B95C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9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általános iskola</w:t>
            </w:r>
          </w:p>
          <w:p w:rsidR="00125186" w:rsidRPr="00B95CFC" w:rsidRDefault="00125186" w:rsidP="00B95C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9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(1-8. évfolyam)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186" w:rsidRPr="00B95CFC" w:rsidRDefault="00125186" w:rsidP="00B95C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9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(1-8. évfolyamon felül) gimnázium, szakképzők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186" w:rsidRPr="00B95CFC" w:rsidRDefault="00125186" w:rsidP="00B95C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Benyújtandó iratok</w:t>
            </w:r>
          </w:p>
        </w:tc>
      </w:tr>
      <w:tr w:rsidR="006753A4" w:rsidTr="00B20C6A">
        <w:trPr>
          <w:trHeight w:val="8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3A4" w:rsidRPr="00B95CFC" w:rsidRDefault="006753A4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95CF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Rendszeres gyermekvédelmi kedvezményben részesülő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3A4" w:rsidRPr="00B95CFC" w:rsidRDefault="006753A4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100%</w:t>
            </w: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</w:t>
            </w:r>
            <w:proofErr w:type="gramStart"/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díj kedvezmény</w:t>
            </w:r>
            <w:proofErr w:type="gramEnd"/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/ ingyenes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53A4" w:rsidRPr="00125186" w:rsidRDefault="006753A4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50 %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</w:t>
            </w:r>
            <w:proofErr w:type="gramStart"/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díj kedvezmény</w:t>
            </w:r>
            <w:proofErr w:type="gramEnd"/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3A4" w:rsidRPr="00B95CFC" w:rsidRDefault="006753A4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</w:t>
            </w:r>
            <w:r w:rsidRPr="00B95CF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hatósági döntés, jegyző állítja 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</w:t>
            </w:r>
            <w:r w:rsidRPr="00B95CF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753A4">
              <w:rPr>
                <w:rFonts w:ascii="Times New Roman" w:hAnsi="Times New Roman" w:cs="Times New Roman"/>
                <w:sz w:val="18"/>
                <w:szCs w:val="18"/>
              </w:rPr>
              <w:t xml:space="preserve">egállapításáról szóló 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érvényes határozat</w:t>
            </w:r>
            <w:r w:rsidRPr="006753A4">
              <w:rPr>
                <w:rFonts w:ascii="Times New Roman" w:hAnsi="Times New Roman" w:cs="Times New Roman"/>
                <w:sz w:val="18"/>
                <w:szCs w:val="18"/>
              </w:rPr>
              <w:t xml:space="preserve"> másolatát (minden oldalt) csatolni szükséges!</w:t>
            </w:r>
          </w:p>
        </w:tc>
      </w:tr>
      <w:tr w:rsidR="00125186" w:rsidTr="00B20C6A">
        <w:trPr>
          <w:trHeight w:val="1106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Tartósan beteg vagy fogyatékos gyermek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25186" w:rsidRPr="00125186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50 %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</w:t>
            </w:r>
            <w:proofErr w:type="gramStart"/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díj kedvezmény</w:t>
            </w:r>
            <w:proofErr w:type="gramEnd"/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25186" w:rsidRPr="00125186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50 %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</w:t>
            </w:r>
            <w:proofErr w:type="gramStart"/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díj kedvezmény</w:t>
            </w:r>
            <w:proofErr w:type="gramEnd"/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186" w:rsidRDefault="00125186" w:rsidP="00B2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Magyar Államkincstár (MÁK) által rendszeresített, jogosultságot igazoló, érvényességi időszakot tartalmazó dokumentum (magasabb összegű családi pótlék megállapításáról szóló Határozat, </w:t>
            </w:r>
            <w:r w:rsidRPr="006753A4">
              <w:rPr>
                <w:rFonts w:ascii="Times New Roman" w:hAnsi="Times New Roman" w:cs="Times New Roman"/>
                <w:sz w:val="18"/>
                <w:szCs w:val="18"/>
              </w:rPr>
              <w:t>(minden oldalt) csatolni szükséges!</w:t>
            </w:r>
            <w:r w:rsidR="00B20C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(ha nincs, akkor Szakorvosi igazolás)</w:t>
            </w:r>
            <w:r w:rsidRPr="00675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25186" w:rsidTr="00B20C6A">
        <w:trPr>
          <w:trHeight w:val="700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186" w:rsidRDefault="00125186" w:rsidP="00125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Tartósan beteg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– Sajátos Nevelési Igényű (SNI)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25186" w:rsidRPr="00125186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50 %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</w:t>
            </w:r>
            <w:proofErr w:type="gramStart"/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díj kedvezmény</w:t>
            </w:r>
            <w:proofErr w:type="gramEnd"/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25186" w:rsidRPr="00125186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50 %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</w:t>
            </w:r>
            <w:proofErr w:type="gramStart"/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díj kedvezmény</w:t>
            </w:r>
            <w:proofErr w:type="gramEnd"/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6753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Szakértői és Rehabilitációs Bizottság Szakértői véleménye</w:t>
            </w:r>
            <w:r w:rsidRPr="006753A4">
              <w:rPr>
                <w:rFonts w:ascii="Times New Roman" w:hAnsi="Times New Roman" w:cs="Times New Roman"/>
                <w:sz w:val="18"/>
                <w:szCs w:val="18"/>
              </w:rPr>
              <w:t xml:space="preserve"> másolatának benyújtása (minden oldalt) csatolni szükséges!</w:t>
            </w:r>
          </w:p>
        </w:tc>
      </w:tr>
      <w:tr w:rsidR="00125186" w:rsidTr="00B20C6A">
        <w:trPr>
          <w:trHeight w:val="694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Három vagy több gyermeket </w:t>
            </w:r>
            <w:r w:rsidR="0088386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nevelnek a családban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25186" w:rsidRPr="00125186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50 %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</w:t>
            </w:r>
            <w:proofErr w:type="gramStart"/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díj kedvezmény</w:t>
            </w:r>
            <w:proofErr w:type="gramEnd"/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25186" w:rsidRPr="00125186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50 %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</w:t>
            </w:r>
            <w:proofErr w:type="gramStart"/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díj kedvezmény</w:t>
            </w:r>
            <w:proofErr w:type="gramEnd"/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TÁMOGATÁS igénybejelentő”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nyomtatvány 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I. RÉSZ</w:t>
            </w:r>
            <w:r w:rsidRPr="006753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és II. RÉSZ (nyilatkozat) kitöltése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</w:rPr>
              <w:t>. szükséges!</w:t>
            </w:r>
          </w:p>
        </w:tc>
      </w:tr>
      <w:tr w:rsidR="00125186" w:rsidTr="00B20C6A">
        <w:trPr>
          <w:trHeight w:val="691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Nevelésbe vett gyermek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100%</w:t>
            </w: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</w:t>
            </w:r>
            <w:proofErr w:type="gramStart"/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díj kedvezmény</w:t>
            </w:r>
            <w:proofErr w:type="gramEnd"/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/ ingyenes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100%</w:t>
            </w: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</w:t>
            </w:r>
            <w:proofErr w:type="gramStart"/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díj kedvezmény</w:t>
            </w:r>
            <w:proofErr w:type="gramEnd"/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/ ingyenes</w:t>
            </w:r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186" w:rsidRDefault="00125186" w:rsidP="00125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53A4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TÁMOGATÁS igénybejelentő”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nyomtatvány 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I. </w:t>
            </w:r>
            <w:r w:rsidRPr="001251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RÉSZ </w:t>
            </w: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hu-HU"/>
              </w:rPr>
              <w:t>kitöltése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hu-HU"/>
              </w:rPr>
              <w:t>és III. RÉSZ/II. pont hatósági igazolása a nevelésbe vételről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(328/2011. Korm. rend. 9. </w:t>
            </w:r>
            <w:proofErr w:type="spellStart"/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mellékl</w:t>
            </w:r>
            <w:proofErr w:type="spellEnd"/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.)</w:t>
            </w:r>
          </w:p>
        </w:tc>
      </w:tr>
      <w:tr w:rsidR="00125186" w:rsidTr="00B20C6A">
        <w:trPr>
          <w:trHeight w:val="82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Utógondozói ellátásban részesülő gyermek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100%</w:t>
            </w: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</w:t>
            </w:r>
            <w:proofErr w:type="gramStart"/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díj kedvezmény</w:t>
            </w:r>
            <w:proofErr w:type="gramEnd"/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/ ingyenes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100%</w:t>
            </w: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</w:t>
            </w:r>
            <w:proofErr w:type="gramStart"/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díj kedvezmény</w:t>
            </w:r>
            <w:proofErr w:type="gramEnd"/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/ ingyenes</w:t>
            </w:r>
          </w:p>
        </w:tc>
        <w:tc>
          <w:tcPr>
            <w:tcW w:w="4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186" w:rsidRDefault="00125186" w:rsidP="009B3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53A4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TÁMOGATÁS igénybejelentő”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nyomtatvány 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I. </w:t>
            </w:r>
            <w:r w:rsidRPr="0012518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RÉSZ </w:t>
            </w: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hu-HU"/>
              </w:rPr>
              <w:t>kitöltése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hu-HU"/>
              </w:rPr>
              <w:t>és III. RÉSZ/II. pont hatósági igazolása az utógondozásról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(328/2011. Korm. rend. 9. </w:t>
            </w:r>
            <w:proofErr w:type="spellStart"/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mellékl</w:t>
            </w:r>
            <w:proofErr w:type="spellEnd"/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.)</w:t>
            </w:r>
          </w:p>
        </w:tc>
      </w:tr>
    </w:tbl>
    <w:p w:rsidR="00B95CFC" w:rsidRPr="00A663B6" w:rsidRDefault="00B95CFC" w:rsidP="00B95CF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25186" w:rsidRPr="00C61703" w:rsidRDefault="00125186" w:rsidP="0012518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703">
        <w:rPr>
          <w:b/>
          <w:sz w:val="28"/>
          <w:szCs w:val="28"/>
          <w:u w:val="single"/>
        </w:rPr>
        <w:t>Adatmódosítás, étkezés lemondása</w:t>
      </w:r>
      <w:r w:rsidRPr="00C6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70379" w:rsidRPr="00A663B6" w:rsidRDefault="00570379" w:rsidP="00125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63B6">
        <w:rPr>
          <w:rFonts w:ascii="Times New Roman" w:hAnsi="Times New Roman" w:cs="Times New Roman"/>
          <w:b/>
        </w:rPr>
        <w:t>A tanítási év ideje alatt minden változást írásban kell bejelenteni</w:t>
      </w:r>
      <w:r w:rsidR="00C61703" w:rsidRPr="00A663B6">
        <w:t xml:space="preserve"> </w:t>
      </w:r>
      <w:r w:rsidR="00C61703" w:rsidRPr="00A663B6">
        <w:rPr>
          <w:rFonts w:ascii="Times New Roman" w:hAnsi="Times New Roman" w:cs="Times New Roman"/>
        </w:rPr>
        <w:t>beérkezési határideje a tárgyhónapot megelőző hónap 20-a.</w:t>
      </w:r>
      <w:r w:rsidR="006F3805">
        <w:rPr>
          <w:rFonts w:ascii="Times New Roman" w:hAnsi="Times New Roman" w:cs="Times New Roman"/>
        </w:rPr>
        <w:t xml:space="preserve"> </w:t>
      </w:r>
      <w:r w:rsidR="006F3805" w:rsidRPr="00A663B6">
        <w:rPr>
          <w:rFonts w:ascii="Times New Roman" w:eastAsia="Times New Roman" w:hAnsi="Times New Roman" w:cs="Times New Roman"/>
          <w:i/>
          <w:lang w:eastAsia="hu-HU"/>
        </w:rPr>
        <w:t>(</w:t>
      </w:r>
      <w:r w:rsidR="006F3805">
        <w:rPr>
          <w:rFonts w:ascii="Times New Roman" w:eastAsia="Times New Roman" w:hAnsi="Times New Roman" w:cs="Times New Roman"/>
          <w:i/>
          <w:lang w:eastAsia="hu-HU"/>
        </w:rPr>
        <w:t xml:space="preserve">Adatváltozás nyomtatványok: </w:t>
      </w:r>
      <w:r w:rsidR="006F3805" w:rsidRPr="00A663B6">
        <w:rPr>
          <w:rFonts w:ascii="Times New Roman" w:eastAsia="Times New Roman" w:hAnsi="Times New Roman" w:cs="Times New Roman"/>
          <w:i/>
          <w:lang w:eastAsia="hu-HU"/>
        </w:rPr>
        <w:t>Iskolák: NY-</w:t>
      </w:r>
      <w:r w:rsidR="006F3805">
        <w:rPr>
          <w:rFonts w:ascii="Times New Roman" w:eastAsia="Times New Roman" w:hAnsi="Times New Roman" w:cs="Times New Roman"/>
          <w:i/>
          <w:lang w:eastAsia="hu-HU"/>
        </w:rPr>
        <w:t>8</w:t>
      </w:r>
      <w:proofErr w:type="gramStart"/>
      <w:r w:rsidR="006F3805">
        <w:rPr>
          <w:rFonts w:ascii="Times New Roman" w:eastAsia="Times New Roman" w:hAnsi="Times New Roman" w:cs="Times New Roman"/>
          <w:i/>
          <w:lang w:eastAsia="hu-HU"/>
        </w:rPr>
        <w:t>.,</w:t>
      </w:r>
      <w:proofErr w:type="gramEnd"/>
      <w:r w:rsidR="006F3805">
        <w:rPr>
          <w:rFonts w:ascii="Times New Roman" w:eastAsia="Times New Roman" w:hAnsi="Times New Roman" w:cs="Times New Roman"/>
          <w:i/>
          <w:lang w:eastAsia="hu-HU"/>
        </w:rPr>
        <w:t xml:space="preserve"> Kollégiumok: NY-9</w:t>
      </w:r>
      <w:r w:rsidR="006F3805" w:rsidRPr="00A663B6">
        <w:rPr>
          <w:rFonts w:ascii="Times New Roman" w:eastAsia="Times New Roman" w:hAnsi="Times New Roman" w:cs="Times New Roman"/>
          <w:i/>
          <w:lang w:eastAsia="hu-HU"/>
        </w:rPr>
        <w:t>.)</w:t>
      </w:r>
    </w:p>
    <w:p w:rsidR="00125186" w:rsidRPr="00A663B6" w:rsidRDefault="00125186" w:rsidP="00125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63B6">
        <w:rPr>
          <w:rFonts w:ascii="Times New Roman" w:hAnsi="Times New Roman" w:cs="Times New Roman"/>
          <w:b/>
        </w:rPr>
        <w:t>Az étkezés típusa év közben kizárólag minden hónap 1-től változtatható meg</w:t>
      </w:r>
    </w:p>
    <w:p w:rsidR="00570379" w:rsidRPr="00A663B6" w:rsidRDefault="00C61703" w:rsidP="00666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663B6">
        <w:rPr>
          <w:rFonts w:ascii="Times New Roman" w:eastAsia="Times New Roman" w:hAnsi="Times New Roman" w:cs="Times New Roman"/>
          <w:lang w:eastAsia="hu-HU"/>
        </w:rPr>
        <w:t xml:space="preserve">Végleges lemondás, kiiratkozás esetén: elszámoló egyenleg kérhető a KÖZIM elérhetőségein. A kiskorú gyermek önállóan nem mondhatja le étkezését. Minden esetben szülő, gondviselő írásos lemondó nyilatkozata szükséges </w:t>
      </w:r>
      <w:r w:rsidRPr="00A663B6">
        <w:rPr>
          <w:rFonts w:ascii="Times New Roman" w:eastAsia="Times New Roman" w:hAnsi="Times New Roman" w:cs="Times New Roman"/>
          <w:i/>
          <w:lang w:eastAsia="hu-HU"/>
        </w:rPr>
        <w:t>(NY-10_</w:t>
      </w:r>
      <w:proofErr w:type="spellStart"/>
      <w:r w:rsidRPr="00A663B6">
        <w:rPr>
          <w:rFonts w:ascii="Times New Roman" w:eastAsia="Times New Roman" w:hAnsi="Times New Roman" w:cs="Times New Roman"/>
          <w:i/>
          <w:lang w:eastAsia="hu-HU"/>
        </w:rPr>
        <w:t>étk</w:t>
      </w:r>
      <w:proofErr w:type="spellEnd"/>
      <w:r w:rsidRPr="00A663B6">
        <w:rPr>
          <w:rFonts w:ascii="Times New Roman" w:eastAsia="Times New Roman" w:hAnsi="Times New Roman" w:cs="Times New Roman"/>
          <w:i/>
          <w:lang w:eastAsia="hu-HU"/>
        </w:rPr>
        <w:t>._LEMONDÁS bejelentő).</w:t>
      </w:r>
    </w:p>
    <w:p w:rsidR="00C61703" w:rsidRPr="00A663B6" w:rsidRDefault="00C61703" w:rsidP="00666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61703" w:rsidRPr="00A663B6" w:rsidRDefault="00A663B6" w:rsidP="00A663B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b/>
          <w:sz w:val="28"/>
          <w:szCs w:val="28"/>
          <w:u w:val="single"/>
        </w:rPr>
      </w:pPr>
      <w:r w:rsidRPr="00A663B6">
        <w:rPr>
          <w:b/>
          <w:sz w:val="28"/>
          <w:szCs w:val="28"/>
          <w:u w:val="single"/>
        </w:rPr>
        <w:t>Hiányzás bejelentése</w:t>
      </w:r>
    </w:p>
    <w:p w:rsidR="00A663B6" w:rsidRPr="00A663B6" w:rsidRDefault="00A663B6" w:rsidP="00A663B6">
      <w:pPr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</w:rPr>
      </w:pPr>
      <w:r w:rsidRPr="00A663B6">
        <w:rPr>
          <w:rFonts w:ascii="Times New Roman" w:hAnsi="Times New Roman" w:cs="Times New Roman"/>
        </w:rPr>
        <w:t xml:space="preserve">Ha az étkezést - </w:t>
      </w:r>
      <w:r w:rsidRPr="00A663B6">
        <w:rPr>
          <w:rFonts w:ascii="Times New Roman" w:hAnsi="Times New Roman" w:cs="Times New Roman"/>
          <w:u w:val="single"/>
        </w:rPr>
        <w:t>távollét, betegség vagy intézményi jogviszony megszűnése miatt</w:t>
      </w:r>
      <w:r w:rsidRPr="00A663B6">
        <w:rPr>
          <w:rFonts w:ascii="Times New Roman" w:hAnsi="Times New Roman" w:cs="Times New Roman"/>
        </w:rPr>
        <w:t xml:space="preserve"> - a jogosult (tanuló) nem kívánja igénybe venni, a távolmaradást előre be kell jelenteni az oktatási intézményben az étkeztetéssel foglalkozó kapcsolattartónak, személyesen, írásban, telefonon vagy e-mailben. </w:t>
      </w:r>
    </w:p>
    <w:p w:rsidR="00A663B6" w:rsidRPr="00A663B6" w:rsidRDefault="00A663B6" w:rsidP="00A663B6">
      <w:pPr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b/>
        </w:rPr>
      </w:pPr>
      <w:r w:rsidRPr="00A663B6">
        <w:rPr>
          <w:rFonts w:ascii="Times New Roman" w:hAnsi="Times New Roman" w:cs="Times New Roman"/>
        </w:rPr>
        <w:t>A hiányzó tanulók étkezését</w:t>
      </w:r>
      <w:r w:rsidRPr="00A663B6">
        <w:rPr>
          <w:rFonts w:ascii="Times New Roman" w:hAnsi="Times New Roman" w:cs="Times New Roman"/>
          <w:b/>
        </w:rPr>
        <w:t xml:space="preserve"> –a tanuló nevének, osztályának megadásával és a hiányzás időtartamának megjelölésével – </w:t>
      </w:r>
      <w:r w:rsidRPr="00A663B6">
        <w:rPr>
          <w:rFonts w:ascii="Times New Roman" w:hAnsi="Times New Roman" w:cs="Times New Roman"/>
          <w:b/>
          <w:u w:val="single"/>
        </w:rPr>
        <w:t>08:45 óráig lehet lemondani az iskolák elérhetőségein</w:t>
      </w:r>
      <w:r w:rsidRPr="00A663B6">
        <w:rPr>
          <w:rFonts w:ascii="Times New Roman" w:hAnsi="Times New Roman" w:cs="Times New Roman"/>
          <w:b/>
        </w:rPr>
        <w:t>.</w:t>
      </w:r>
    </w:p>
    <w:p w:rsidR="00A663B6" w:rsidRPr="00A663B6" w:rsidRDefault="00A663B6" w:rsidP="00A663B6">
      <w:pPr>
        <w:spacing w:before="120" w:after="0" w:line="240" w:lineRule="auto"/>
        <w:ind w:right="142"/>
        <w:jc w:val="both"/>
        <w:outlineLvl w:val="0"/>
        <w:rPr>
          <w:rFonts w:ascii="Times New Roman" w:hAnsi="Times New Roman" w:cs="Times New Roman"/>
          <w:b/>
        </w:rPr>
      </w:pPr>
      <w:r w:rsidRPr="00A663B6">
        <w:rPr>
          <w:rFonts w:ascii="Times New Roman" w:hAnsi="Times New Roman" w:cs="Times New Roman"/>
          <w:b/>
        </w:rPr>
        <w:t xml:space="preserve">08:45 óra előtt a lemondás a bejelentés napját követő napra, azután a lemondás a bejelentéstől számított 2. napra kerül rögzítésre a programban. </w:t>
      </w:r>
    </w:p>
    <w:p w:rsidR="00A663B6" w:rsidRPr="00A663B6" w:rsidRDefault="00A663B6" w:rsidP="00A663B6">
      <w:pPr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 w:rsidRPr="00A663B6">
        <w:rPr>
          <w:rFonts w:ascii="Times New Roman" w:hAnsi="Times New Roman" w:cs="Times New Roman"/>
          <w:b/>
        </w:rPr>
        <w:t>A hétfői étkezés lemondására előző hét pénteken 08:45 óráig van lehetőség.</w:t>
      </w:r>
    </w:p>
    <w:p w:rsidR="00A663B6" w:rsidRPr="00A663B6" w:rsidRDefault="00A663B6" w:rsidP="00A663B6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hu-HU"/>
        </w:rPr>
      </w:pPr>
      <w:r w:rsidRPr="00A663B6">
        <w:rPr>
          <w:rFonts w:ascii="Times New Roman" w:eastAsia="Times New Roman" w:hAnsi="Times New Roman" w:cs="Times New Roman"/>
          <w:lang w:eastAsia="hu-HU"/>
        </w:rPr>
        <w:t>Abban az esetben, ha a szülő/gondviselő, illetve pedagógus nem jelentette le a hiányzást, annak visszamenőleges rögzítésére lehetőség nincs. A hiányzás bejelentése a szülő/gondviselő felelőssége.</w:t>
      </w:r>
    </w:p>
    <w:p w:rsidR="00A663B6" w:rsidRPr="00A663B6" w:rsidRDefault="00A663B6" w:rsidP="00A663B6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A663B6">
        <w:rPr>
          <w:rFonts w:ascii="Times New Roman" w:hAnsi="Times New Roman" w:cs="Times New Roman"/>
          <w:b/>
        </w:rPr>
        <w:t>Középfokú intézményekben 9. osztálytól kezdődően minden tanuló csak étkezési jeggyel veheti igénybe az étkezést! Lemondás az étkezési jegyek leadásával történik.</w:t>
      </w:r>
    </w:p>
    <w:p w:rsidR="00A663B6" w:rsidRDefault="00B20C6A" w:rsidP="00B20C6A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B20C6A">
        <w:rPr>
          <w:rFonts w:ascii="Times New Roman" w:hAnsi="Times New Roman" w:cs="Times New Roman"/>
          <w:b/>
        </w:rPr>
        <w:t>Aki nem veszi fel az étkezési jegyét előző hónap végéig, annak az étkezési szokása törlésre kerül a következő hónaptól addig, amíg étkezési jegyét fel nem veszi.</w:t>
      </w:r>
    </w:p>
    <w:p w:rsidR="00B20C6A" w:rsidRPr="00A663B6" w:rsidRDefault="00B20C6A" w:rsidP="00B2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20C6A" w:rsidRPr="00B20C6A" w:rsidRDefault="00B20C6A" w:rsidP="00B20C6A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b/>
          <w:sz w:val="28"/>
          <w:szCs w:val="28"/>
          <w:u w:val="single"/>
        </w:rPr>
      </w:pPr>
      <w:r w:rsidRPr="00B20C6A">
        <w:rPr>
          <w:b/>
          <w:sz w:val="28"/>
          <w:szCs w:val="28"/>
          <w:u w:val="single"/>
        </w:rPr>
        <w:t>Étkezési térítési díj fizetésének módjai</w:t>
      </w:r>
    </w:p>
    <w:p w:rsidR="00B20C6A" w:rsidRPr="00B20C6A" w:rsidRDefault="00B20C6A" w:rsidP="00B20C6A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hu-HU"/>
        </w:rPr>
      </w:pPr>
      <w:r w:rsidRPr="00B20C6A">
        <w:rPr>
          <w:rFonts w:ascii="Times New Roman" w:eastAsia="Times New Roman" w:hAnsi="Times New Roman" w:cs="Times New Roman"/>
          <w:lang w:eastAsia="hu-HU"/>
        </w:rPr>
        <w:t>Az étkezési térítési díj fizetési módját is az igénylés időpontjában kell jelezni a KÖZIM felé a „Nyilatkozat az étkezés igénybevételéhez” nyomtatványon az erre a célra kijelölt pontban:</w:t>
      </w:r>
    </w:p>
    <w:p w:rsidR="00B20C6A" w:rsidRPr="00B20C6A" w:rsidRDefault="00B20C6A" w:rsidP="00B20C6A">
      <w:pPr>
        <w:numPr>
          <w:ilvl w:val="0"/>
          <w:numId w:val="5"/>
        </w:numPr>
        <w:tabs>
          <w:tab w:val="left" w:pos="567"/>
        </w:tabs>
        <w:suppressAutoHyphens/>
        <w:spacing w:after="0" w:line="288" w:lineRule="auto"/>
        <w:ind w:left="567" w:right="142" w:hanging="425"/>
        <w:jc w:val="both"/>
        <w:rPr>
          <w:rFonts w:ascii="Times New Roman" w:hAnsi="Times New Roman" w:cs="Times New Roman"/>
        </w:rPr>
      </w:pPr>
      <w:r w:rsidRPr="00B20C6A">
        <w:rPr>
          <w:rFonts w:ascii="Times New Roman" w:hAnsi="Times New Roman" w:cs="Times New Roman"/>
          <w:b/>
          <w:i/>
          <w:u w:val="single"/>
        </w:rPr>
        <w:t>Banki átutalással</w:t>
      </w:r>
      <w:r w:rsidRPr="00B20C6A">
        <w:rPr>
          <w:rFonts w:ascii="Times New Roman" w:hAnsi="Times New Roman" w:cs="Times New Roman"/>
          <w:i/>
          <w:u w:val="single"/>
        </w:rPr>
        <w:t xml:space="preserve"> </w:t>
      </w:r>
      <w:r w:rsidRPr="00B20C6A">
        <w:rPr>
          <w:rFonts w:ascii="Times New Roman" w:hAnsi="Times New Roman" w:cs="Times New Roman"/>
          <w:b/>
          <w:i/>
          <w:color w:val="FF0000"/>
          <w:u w:val="single"/>
        </w:rPr>
        <w:t>Általános iskoláknál</w:t>
      </w:r>
      <w:r w:rsidRPr="00B20C6A">
        <w:rPr>
          <w:rFonts w:ascii="Times New Roman" w:hAnsi="Times New Roman" w:cs="Times New Roman"/>
          <w:i/>
          <w:u w:val="single"/>
        </w:rPr>
        <w:t xml:space="preserve"> a </w:t>
      </w:r>
      <w:r w:rsidRPr="00B20C6A">
        <w:rPr>
          <w:rFonts w:ascii="Times New Roman" w:hAnsi="Times New Roman" w:cs="Times New Roman"/>
          <w:b/>
          <w:i/>
          <w:u w:val="single"/>
        </w:rPr>
        <w:t>11744003 – 15802255 – 10010000</w:t>
      </w:r>
      <w:r w:rsidRPr="00B20C6A">
        <w:rPr>
          <w:rFonts w:ascii="Times New Roman" w:hAnsi="Times New Roman" w:cs="Times New Roman"/>
          <w:b/>
        </w:rPr>
        <w:t xml:space="preserve"> </w:t>
      </w:r>
      <w:r w:rsidRPr="00B20C6A">
        <w:rPr>
          <w:rFonts w:ascii="Times New Roman" w:hAnsi="Times New Roman" w:cs="Times New Roman"/>
        </w:rPr>
        <w:t>számú bankszámlára,</w:t>
      </w:r>
      <w:r w:rsidRPr="00B20C6A">
        <w:rPr>
          <w:rFonts w:ascii="Times New Roman" w:hAnsi="Times New Roman" w:cs="Times New Roman"/>
        </w:rPr>
        <w:br/>
        <w:t xml:space="preserve"> </w:t>
      </w:r>
      <w:r w:rsidRPr="00B20C6A">
        <w:rPr>
          <w:rFonts w:ascii="Times New Roman" w:hAnsi="Times New Roman" w:cs="Times New Roman"/>
          <w:b/>
          <w:i/>
          <w:color w:val="FF0000"/>
          <w:u w:val="single"/>
        </w:rPr>
        <w:t>Középiskoláknál</w:t>
      </w:r>
      <w:r w:rsidRPr="00B20C6A">
        <w:rPr>
          <w:rFonts w:ascii="Times New Roman" w:hAnsi="Times New Roman" w:cs="Times New Roman"/>
          <w:u w:val="single"/>
        </w:rPr>
        <w:t xml:space="preserve"> </w:t>
      </w:r>
      <w:r w:rsidRPr="00B20C6A">
        <w:rPr>
          <w:rFonts w:ascii="Times New Roman" w:hAnsi="Times New Roman" w:cs="Times New Roman"/>
          <w:i/>
          <w:u w:val="single"/>
        </w:rPr>
        <w:t xml:space="preserve">a </w:t>
      </w:r>
      <w:r w:rsidRPr="00B20C6A">
        <w:rPr>
          <w:rFonts w:ascii="Times New Roman" w:hAnsi="Times New Roman" w:cs="Times New Roman"/>
          <w:b/>
          <w:i/>
          <w:u w:val="single"/>
        </w:rPr>
        <w:t>11744003 – 15802255 – 02130000</w:t>
      </w:r>
      <w:r w:rsidRPr="00B20C6A">
        <w:rPr>
          <w:rFonts w:ascii="Times New Roman" w:hAnsi="Times New Roman" w:cs="Times New Roman"/>
          <w:b/>
        </w:rPr>
        <w:t xml:space="preserve"> </w:t>
      </w:r>
      <w:r w:rsidRPr="00B20C6A">
        <w:rPr>
          <w:rFonts w:ascii="Times New Roman" w:hAnsi="Times New Roman" w:cs="Times New Roman"/>
        </w:rPr>
        <w:t xml:space="preserve">számú bankszámlára. </w:t>
      </w:r>
    </w:p>
    <w:p w:rsidR="00744670" w:rsidRPr="00744670" w:rsidRDefault="00744670" w:rsidP="00744670">
      <w:pPr>
        <w:tabs>
          <w:tab w:val="left" w:pos="851"/>
        </w:tabs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lang w:eastAsia="hu-HU"/>
        </w:rPr>
      </w:pPr>
      <w:r w:rsidRPr="00744670">
        <w:rPr>
          <w:rFonts w:ascii="Times New Roman" w:eastAsia="Times New Roman" w:hAnsi="Times New Roman" w:cs="Times New Roman"/>
          <w:lang w:eastAsia="hu-HU"/>
        </w:rPr>
        <w:t xml:space="preserve">Az utalás beazonosítása érdekében a számla utalásakor minden esetben a </w:t>
      </w:r>
      <w:r>
        <w:rPr>
          <w:rFonts w:ascii="Times New Roman" w:eastAsia="Times New Roman" w:hAnsi="Times New Roman" w:cs="Times New Roman"/>
          <w:lang w:eastAsia="hu-HU"/>
        </w:rPr>
        <w:t>tanuló</w:t>
      </w:r>
      <w:r w:rsidRPr="00744670">
        <w:rPr>
          <w:rFonts w:ascii="Times New Roman" w:eastAsia="Times New Roman" w:hAnsi="Times New Roman" w:cs="Times New Roman"/>
          <w:lang w:eastAsia="hu-HU"/>
        </w:rPr>
        <w:t xml:space="preserve"> azonosítóját a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44670">
        <w:rPr>
          <w:rFonts w:ascii="Times New Roman" w:eastAsia="Times New Roman" w:hAnsi="Times New Roman" w:cs="Times New Roman"/>
          <w:lang w:eastAsia="hu-HU"/>
        </w:rPr>
        <w:t>számlán megadott formátumban (az azonosító megtalálható az értesítő e-mailben is) az utalás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44670">
        <w:rPr>
          <w:rFonts w:ascii="Times New Roman" w:eastAsia="Times New Roman" w:hAnsi="Times New Roman" w:cs="Times New Roman"/>
          <w:lang w:eastAsia="hu-HU"/>
        </w:rPr>
        <w:t>közlemény rovatában kötelező feltüntetni, ennek hiányában az átutalá</w:t>
      </w:r>
      <w:r>
        <w:rPr>
          <w:rFonts w:ascii="Times New Roman" w:eastAsia="Times New Roman" w:hAnsi="Times New Roman" w:cs="Times New Roman"/>
          <w:lang w:eastAsia="hu-HU"/>
        </w:rPr>
        <w:t>s beazonosíthatatlanná válik, és visszautalásra kerül.</w:t>
      </w:r>
    </w:p>
    <w:p w:rsidR="00B20C6A" w:rsidRPr="00B20C6A" w:rsidRDefault="00B20C6A" w:rsidP="00744670">
      <w:pPr>
        <w:numPr>
          <w:ilvl w:val="0"/>
          <w:numId w:val="5"/>
        </w:numPr>
        <w:tabs>
          <w:tab w:val="left" w:pos="567"/>
        </w:tabs>
        <w:suppressAutoHyphens/>
        <w:spacing w:after="0" w:line="288" w:lineRule="auto"/>
        <w:ind w:left="567" w:right="142" w:hanging="425"/>
        <w:jc w:val="both"/>
        <w:rPr>
          <w:rFonts w:ascii="Times New Roman" w:hAnsi="Times New Roman" w:cs="Times New Roman"/>
        </w:rPr>
      </w:pPr>
      <w:r w:rsidRPr="00B20C6A">
        <w:rPr>
          <w:rFonts w:ascii="Times New Roman" w:hAnsi="Times New Roman" w:cs="Times New Roman"/>
          <w:b/>
          <w:i/>
          <w:u w:val="single"/>
        </w:rPr>
        <w:lastRenderedPageBreak/>
        <w:t>Készpénzátutalási megbízással</w:t>
      </w:r>
      <w:r w:rsidRPr="00B20C6A">
        <w:rPr>
          <w:rFonts w:ascii="Times New Roman" w:hAnsi="Times New Roman" w:cs="Times New Roman"/>
          <w:i/>
          <w:u w:val="single"/>
        </w:rPr>
        <w:t xml:space="preserve"> </w:t>
      </w:r>
      <w:r w:rsidRPr="00B20C6A">
        <w:rPr>
          <w:rFonts w:ascii="Times New Roman" w:hAnsi="Times New Roman" w:cs="Times New Roman"/>
          <w:b/>
          <w:i/>
          <w:u w:val="single"/>
        </w:rPr>
        <w:t>(csekken)</w:t>
      </w:r>
      <w:r w:rsidRPr="00B20C6A">
        <w:rPr>
          <w:rFonts w:ascii="Times New Roman" w:hAnsi="Times New Roman" w:cs="Times New Roman"/>
          <w:i/>
          <w:u w:val="single"/>
        </w:rPr>
        <w:t>.</w:t>
      </w:r>
      <w:r w:rsidRPr="00B20C6A">
        <w:rPr>
          <w:rFonts w:ascii="Times New Roman" w:hAnsi="Times New Roman" w:cs="Times New Roman"/>
        </w:rPr>
        <w:t xml:space="preserve"> A tanuló részére a számlák kiosztásával együtt kerül átadásra a csekk. </w:t>
      </w:r>
    </w:p>
    <w:p w:rsidR="00B20C6A" w:rsidRPr="00B20C6A" w:rsidRDefault="00B20C6A" w:rsidP="00B20C6A">
      <w:pPr>
        <w:numPr>
          <w:ilvl w:val="0"/>
          <w:numId w:val="5"/>
        </w:numPr>
        <w:tabs>
          <w:tab w:val="left" w:pos="567"/>
        </w:tabs>
        <w:suppressAutoHyphens/>
        <w:spacing w:after="0" w:line="288" w:lineRule="auto"/>
        <w:ind w:left="567" w:right="142" w:hanging="425"/>
        <w:jc w:val="both"/>
        <w:rPr>
          <w:rFonts w:ascii="Times New Roman" w:hAnsi="Times New Roman" w:cs="Times New Roman"/>
        </w:rPr>
      </w:pPr>
      <w:r w:rsidRPr="00B20C6A">
        <w:rPr>
          <w:rFonts w:ascii="Times New Roman" w:hAnsi="Times New Roman" w:cs="Times New Roman"/>
          <w:b/>
          <w:i/>
          <w:u w:val="single"/>
        </w:rPr>
        <w:t>Csoportos beszedési megbízással</w:t>
      </w:r>
      <w:r w:rsidRPr="00B20C6A">
        <w:rPr>
          <w:rFonts w:ascii="Times New Roman" w:hAnsi="Times New Roman" w:cs="Times New Roman"/>
        </w:rPr>
        <w:t>, amelynek feltételeiről munkatársunk nyújt felvilágosítást.</w:t>
      </w:r>
    </w:p>
    <w:p w:rsidR="00B20C6A" w:rsidRPr="00B20C6A" w:rsidRDefault="00B20C6A" w:rsidP="00B20C6A">
      <w:pPr>
        <w:numPr>
          <w:ilvl w:val="0"/>
          <w:numId w:val="5"/>
        </w:numPr>
        <w:tabs>
          <w:tab w:val="left" w:pos="567"/>
        </w:tabs>
        <w:suppressAutoHyphens/>
        <w:spacing w:after="0" w:line="288" w:lineRule="auto"/>
        <w:ind w:left="567" w:right="142" w:hanging="425"/>
        <w:jc w:val="both"/>
        <w:rPr>
          <w:rFonts w:ascii="Times New Roman" w:hAnsi="Times New Roman" w:cs="Times New Roman"/>
        </w:rPr>
      </w:pPr>
      <w:r w:rsidRPr="00B20C6A">
        <w:rPr>
          <w:rFonts w:ascii="Times New Roman" w:hAnsi="Times New Roman" w:cs="Times New Roman"/>
          <w:b/>
          <w:i/>
          <w:u w:val="single"/>
        </w:rPr>
        <w:t xml:space="preserve">Készpénzzel </w:t>
      </w:r>
      <w:r w:rsidRPr="00B20C6A">
        <w:rPr>
          <w:rFonts w:ascii="Times New Roman" w:hAnsi="Times New Roman" w:cs="Times New Roman"/>
          <w:i/>
        </w:rPr>
        <w:t>(Csak a Bárczi és Ridens iskolákban).</w:t>
      </w:r>
      <w:r w:rsidRPr="00B20C6A">
        <w:rPr>
          <w:rFonts w:ascii="Times New Roman" w:hAnsi="Times New Roman" w:cs="Times New Roman"/>
        </w:rPr>
        <w:t xml:space="preserve"> A tanulók részére hónap elején a fizetési összegről szóló értesítés alapján. </w:t>
      </w:r>
    </w:p>
    <w:p w:rsidR="00B20C6A" w:rsidRDefault="00B20C6A" w:rsidP="005002B0">
      <w:pPr>
        <w:tabs>
          <w:tab w:val="left" w:pos="851"/>
        </w:tabs>
        <w:ind w:right="140"/>
        <w:jc w:val="both"/>
        <w:rPr>
          <w:rFonts w:ascii="Times New Roman" w:hAnsi="Times New Roman" w:cs="Times New Roman"/>
          <w:b/>
        </w:rPr>
      </w:pPr>
      <w:r w:rsidRPr="00B20C6A">
        <w:rPr>
          <w:rFonts w:ascii="Times New Roman" w:hAnsi="Times New Roman" w:cs="Times New Roman"/>
          <w:b/>
        </w:rPr>
        <w:t>Az étkezési térítési díjat egy havi időtartamra legkésőbb a tárgyhónap 20. napjáig meg kell fizetni csekken, át kell utalni, csoportos beszedési megbízással rendezni, illetve készpénzzel befizetni a KÖZIM étkezési alszámlájára.</w:t>
      </w:r>
    </w:p>
    <w:p w:rsidR="00B20C6A" w:rsidRPr="00B20C6A" w:rsidRDefault="00B20C6A" w:rsidP="00B20C6A">
      <w:pPr>
        <w:tabs>
          <w:tab w:val="left" w:pos="851"/>
        </w:tabs>
        <w:ind w:right="140"/>
        <w:jc w:val="both"/>
        <w:rPr>
          <w:rFonts w:ascii="Times New Roman" w:hAnsi="Times New Roman" w:cs="Times New Roman"/>
          <w:b/>
        </w:rPr>
      </w:pPr>
      <w:r w:rsidRPr="00B20C6A">
        <w:rPr>
          <w:rFonts w:ascii="Times New Roman" w:hAnsi="Times New Roman" w:cs="Times New Roman"/>
          <w:b/>
        </w:rPr>
        <w:t xml:space="preserve">A befizetett összegből/összegekből mindig a legkorábban keletkezett rendezetlen étkezési térítési díj számla kerül kiegyenlítésre, részben, vagy egészben. </w:t>
      </w:r>
    </w:p>
    <w:p w:rsidR="00B20C6A" w:rsidRPr="00B20C6A" w:rsidRDefault="00B20C6A" w:rsidP="00B20C6A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hu-HU"/>
        </w:rPr>
      </w:pPr>
      <w:r w:rsidRPr="00B20C6A">
        <w:rPr>
          <w:rFonts w:ascii="Times New Roman" w:eastAsia="Times New Roman" w:hAnsi="Times New Roman" w:cs="Times New Roman"/>
          <w:lang w:eastAsia="hu-HU"/>
        </w:rPr>
        <w:t>A befizetendő étkezési térítési díj összegéről, az esetleges hátralék összegéről tájékozódhatnak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20C6A">
        <w:rPr>
          <w:rFonts w:ascii="Times New Roman" w:eastAsia="Times New Roman" w:hAnsi="Times New Roman" w:cs="Times New Roman"/>
          <w:lang w:eastAsia="hu-HU"/>
        </w:rPr>
        <w:t>személyesen, telefonon (42/512-835) vagy e-mailben (etkezes@kozim.hu) az étkezési nyilvántartásért felelős ügyintézőknél.</w:t>
      </w:r>
    </w:p>
    <w:p w:rsidR="006F3805" w:rsidRPr="006F3805" w:rsidRDefault="006F3805" w:rsidP="006F3805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hu-HU"/>
        </w:rPr>
      </w:pPr>
      <w:r w:rsidRPr="006F3805">
        <w:rPr>
          <w:rFonts w:ascii="Times New Roman" w:eastAsia="Times New Roman" w:hAnsi="Times New Roman" w:cs="Times New Roman"/>
          <w:lang w:eastAsia="hu-HU"/>
        </w:rPr>
        <w:t>Ha a tanuló a továbbiakban már nem kéri az étkezést, és túlfizetése keletkezett, akkor banki átutalással a részére az összeg vi</w:t>
      </w:r>
      <w:r>
        <w:rPr>
          <w:rFonts w:ascii="Times New Roman" w:eastAsia="Times New Roman" w:hAnsi="Times New Roman" w:cs="Times New Roman"/>
          <w:lang w:eastAsia="hu-HU"/>
        </w:rPr>
        <w:t xml:space="preserve">sszafizetésre kerül - </w:t>
      </w:r>
      <w:r w:rsidRPr="006F3805">
        <w:rPr>
          <w:rFonts w:ascii="Times New Roman" w:eastAsia="Times New Roman" w:hAnsi="Times New Roman" w:cs="Times New Roman"/>
          <w:lang w:eastAsia="hu-HU"/>
        </w:rPr>
        <w:t>a szülő / gondviselő biztosítja a jóváírá</w:t>
      </w:r>
      <w:r>
        <w:rPr>
          <w:rFonts w:ascii="Times New Roman" w:eastAsia="Times New Roman" w:hAnsi="Times New Roman" w:cs="Times New Roman"/>
          <w:lang w:eastAsia="hu-HU"/>
        </w:rPr>
        <w:t>ssal érintett bankszámla számot -</w:t>
      </w:r>
      <w:r w:rsidRPr="006F3805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A663B6">
        <w:rPr>
          <w:rFonts w:ascii="Times New Roman" w:eastAsia="Times New Roman" w:hAnsi="Times New Roman" w:cs="Times New Roman"/>
          <w:i/>
          <w:lang w:eastAsia="hu-HU"/>
        </w:rPr>
        <w:t>(NY-1</w:t>
      </w:r>
      <w:r>
        <w:rPr>
          <w:rFonts w:ascii="Times New Roman" w:eastAsia="Times New Roman" w:hAnsi="Times New Roman" w:cs="Times New Roman"/>
          <w:i/>
          <w:lang w:eastAsia="hu-HU"/>
        </w:rPr>
        <w:t>1</w:t>
      </w:r>
      <w:r w:rsidRPr="00A663B6">
        <w:rPr>
          <w:rFonts w:ascii="Times New Roman" w:eastAsia="Times New Roman" w:hAnsi="Times New Roman" w:cs="Times New Roman"/>
          <w:i/>
          <w:lang w:eastAsia="hu-HU"/>
        </w:rPr>
        <w:t>_</w:t>
      </w:r>
      <w:proofErr w:type="spellStart"/>
      <w:r w:rsidRPr="00A663B6">
        <w:rPr>
          <w:rFonts w:ascii="Times New Roman" w:eastAsia="Times New Roman" w:hAnsi="Times New Roman" w:cs="Times New Roman"/>
          <w:i/>
          <w:lang w:eastAsia="hu-HU"/>
        </w:rPr>
        <w:t>étk</w:t>
      </w:r>
      <w:proofErr w:type="spellEnd"/>
      <w:r w:rsidRPr="00A663B6">
        <w:rPr>
          <w:rFonts w:ascii="Times New Roman" w:eastAsia="Times New Roman" w:hAnsi="Times New Roman" w:cs="Times New Roman"/>
          <w:i/>
          <w:lang w:eastAsia="hu-HU"/>
        </w:rPr>
        <w:t>._</w:t>
      </w:r>
      <w:r>
        <w:rPr>
          <w:rFonts w:ascii="Times New Roman" w:eastAsia="Times New Roman" w:hAnsi="Times New Roman" w:cs="Times New Roman"/>
          <w:i/>
          <w:lang w:eastAsia="hu-HU"/>
        </w:rPr>
        <w:t>térítési díj visszafizetéséhez kérelem</w:t>
      </w:r>
      <w:r w:rsidRPr="00A663B6">
        <w:rPr>
          <w:rFonts w:ascii="Times New Roman" w:eastAsia="Times New Roman" w:hAnsi="Times New Roman" w:cs="Times New Roman"/>
          <w:i/>
          <w:lang w:eastAsia="hu-HU"/>
        </w:rPr>
        <w:t>)</w:t>
      </w:r>
      <w:r>
        <w:rPr>
          <w:rFonts w:ascii="Times New Roman" w:eastAsia="Times New Roman" w:hAnsi="Times New Roman" w:cs="Times New Roman"/>
          <w:i/>
          <w:lang w:eastAsia="hu-HU"/>
        </w:rPr>
        <w:t>.</w:t>
      </w:r>
    </w:p>
    <w:p w:rsidR="00B20C6A" w:rsidRPr="00B20C6A" w:rsidRDefault="00B20C6A" w:rsidP="005002B0">
      <w:pPr>
        <w:tabs>
          <w:tab w:val="left" w:pos="851"/>
        </w:tabs>
        <w:ind w:right="140"/>
        <w:jc w:val="both"/>
        <w:rPr>
          <w:rFonts w:ascii="Times New Roman" w:eastAsia="Times New Roman" w:hAnsi="Times New Roman" w:cs="Times New Roman"/>
          <w:lang w:eastAsia="hu-HU"/>
        </w:rPr>
      </w:pPr>
    </w:p>
    <w:p w:rsidR="005002B0" w:rsidRPr="00B20C6A" w:rsidRDefault="005002B0" w:rsidP="005002B0">
      <w:pPr>
        <w:tabs>
          <w:tab w:val="left" w:pos="851"/>
        </w:tabs>
        <w:ind w:right="140"/>
        <w:jc w:val="both"/>
        <w:rPr>
          <w:rFonts w:ascii="Times New Roman" w:eastAsia="Times New Roman" w:hAnsi="Times New Roman" w:cs="Times New Roman"/>
          <w:lang w:eastAsia="hu-HU"/>
        </w:rPr>
      </w:pPr>
      <w:r w:rsidRPr="00B20C6A">
        <w:rPr>
          <w:rFonts w:ascii="Times New Roman" w:eastAsia="Times New Roman" w:hAnsi="Times New Roman" w:cs="Times New Roman"/>
          <w:lang w:eastAsia="hu-HU"/>
        </w:rPr>
        <w:t xml:space="preserve">Az étkezés igénybevételére, adatmódosítás bejelentésére szolgáló dokumentumok, tájékoztatók, étkeztetéssel kapcsolatos információk a </w:t>
      </w:r>
      <w:hyperlink r:id="rId7" w:history="1">
        <w:r w:rsidRPr="00B20C6A">
          <w:rPr>
            <w:rFonts w:ascii="Times New Roman" w:eastAsia="Times New Roman" w:hAnsi="Times New Roman" w:cs="Times New Roman"/>
            <w:b/>
            <w:u w:val="single"/>
            <w:lang w:eastAsia="hu-HU"/>
          </w:rPr>
          <w:t>www.kozim.hu</w:t>
        </w:r>
      </w:hyperlink>
      <w:r w:rsidRPr="00B20C6A">
        <w:rPr>
          <w:b/>
        </w:rPr>
        <w:t xml:space="preserve"> </w:t>
      </w:r>
      <w:r w:rsidRPr="00B20C6A">
        <w:rPr>
          <w:rFonts w:ascii="Times New Roman" w:hAnsi="Times New Roman" w:cs="Times New Roman"/>
          <w:b/>
        </w:rPr>
        <w:t>honlapon, az ÉTKEZÉS menüpont alatt is</w:t>
      </w:r>
      <w:r w:rsidRPr="00B20C6A">
        <w:rPr>
          <w:b/>
        </w:rPr>
        <w:t xml:space="preserve"> </w:t>
      </w:r>
      <w:r w:rsidRPr="00B20C6A">
        <w:rPr>
          <w:rFonts w:ascii="Times New Roman" w:eastAsia="Times New Roman" w:hAnsi="Times New Roman" w:cs="Times New Roman"/>
          <w:lang w:eastAsia="hu-HU"/>
        </w:rPr>
        <w:t xml:space="preserve">elérhetőek, letölthetőek. </w:t>
      </w:r>
    </w:p>
    <w:p w:rsidR="00C61703" w:rsidRPr="00B20C6A" w:rsidRDefault="00C61703" w:rsidP="005002B0">
      <w:pPr>
        <w:tabs>
          <w:tab w:val="left" w:pos="851"/>
        </w:tabs>
        <w:ind w:right="140"/>
        <w:jc w:val="both"/>
        <w:rPr>
          <w:rFonts w:ascii="Times New Roman" w:eastAsia="Times New Roman" w:hAnsi="Times New Roman" w:cs="Times New Roman"/>
          <w:lang w:eastAsia="hu-HU"/>
        </w:rPr>
      </w:pPr>
      <w:r w:rsidRPr="00B20C6A">
        <w:rPr>
          <w:rFonts w:ascii="Times New Roman" w:eastAsia="Times New Roman" w:hAnsi="Times New Roman" w:cs="Times New Roman"/>
          <w:lang w:eastAsia="hu-HU"/>
        </w:rPr>
        <w:t>A közétkeztetéshez kapcsolódó személyes adatkezelésről szóló Adatkezelési Tájékoztató megismerhető a www.kozim.hu oldalon.</w:t>
      </w:r>
    </w:p>
    <w:p w:rsidR="00B85E44" w:rsidRDefault="00B85E44" w:rsidP="0027536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FF0000"/>
        </w:rPr>
      </w:pPr>
      <w:r w:rsidRPr="00B85E44">
        <w:rPr>
          <w:rFonts w:ascii="Times New Roman" w:hAnsi="Times New Roman"/>
          <w:b/>
          <w:color w:val="FF0000"/>
        </w:rPr>
        <w:t xml:space="preserve">A kitöltött nyomtatványokat </w:t>
      </w:r>
      <w:r w:rsidR="00743C29" w:rsidRPr="00A5385E">
        <w:rPr>
          <w:rFonts w:ascii="Times New Roman" w:hAnsi="Times New Roman"/>
          <w:b/>
          <w:color w:val="FF0000"/>
          <w:u w:val="single"/>
        </w:rPr>
        <w:t xml:space="preserve">2020. </w:t>
      </w:r>
      <w:r w:rsidR="002D1609">
        <w:rPr>
          <w:rFonts w:ascii="Times New Roman" w:hAnsi="Times New Roman"/>
          <w:b/>
          <w:color w:val="FF0000"/>
          <w:u w:val="single"/>
        </w:rPr>
        <w:t>máj</w:t>
      </w:r>
      <w:r w:rsidR="00743C29" w:rsidRPr="00A5385E">
        <w:rPr>
          <w:rFonts w:ascii="Times New Roman" w:hAnsi="Times New Roman"/>
          <w:b/>
          <w:color w:val="FF0000"/>
          <w:u w:val="single"/>
        </w:rPr>
        <w:t xml:space="preserve">us </w:t>
      </w:r>
      <w:r w:rsidR="002D1609">
        <w:rPr>
          <w:rFonts w:ascii="Times New Roman" w:hAnsi="Times New Roman"/>
          <w:b/>
          <w:color w:val="FF0000"/>
          <w:u w:val="single"/>
        </w:rPr>
        <w:t>3</w:t>
      </w:r>
      <w:r w:rsidR="00743C29" w:rsidRPr="00A5385E">
        <w:rPr>
          <w:rFonts w:ascii="Times New Roman" w:hAnsi="Times New Roman"/>
          <w:b/>
          <w:color w:val="FF0000"/>
          <w:u w:val="single"/>
        </w:rPr>
        <w:t>1</w:t>
      </w:r>
      <w:r w:rsidR="00743C29">
        <w:rPr>
          <w:rFonts w:ascii="Times New Roman" w:hAnsi="Times New Roman"/>
          <w:b/>
          <w:color w:val="FF0000"/>
          <w:u w:val="single"/>
        </w:rPr>
        <w:t>.-ig</w:t>
      </w:r>
      <w:r>
        <w:rPr>
          <w:rFonts w:ascii="Times New Roman" w:hAnsi="Times New Roman"/>
          <w:b/>
          <w:color w:val="FF0000"/>
        </w:rPr>
        <w:t xml:space="preserve"> szíveskedjenek postai úton eljuttatni </w:t>
      </w:r>
      <w:r w:rsidR="00743C29">
        <w:rPr>
          <w:rFonts w:ascii="Times New Roman" w:hAnsi="Times New Roman"/>
          <w:b/>
          <w:color w:val="FF0000"/>
        </w:rPr>
        <w:t xml:space="preserve">az alábbi </w:t>
      </w:r>
      <w:r>
        <w:rPr>
          <w:rFonts w:ascii="Times New Roman" w:hAnsi="Times New Roman"/>
          <w:b/>
          <w:color w:val="FF0000"/>
        </w:rPr>
        <w:t>címre</w:t>
      </w:r>
      <w:r w:rsidRPr="00743C29">
        <w:rPr>
          <w:rFonts w:ascii="Times New Roman" w:hAnsi="Times New Roman"/>
          <w:b/>
          <w:color w:val="FF0000"/>
        </w:rPr>
        <w:t>:</w:t>
      </w:r>
    </w:p>
    <w:p w:rsidR="00B85E44" w:rsidRDefault="00B85E44" w:rsidP="0027536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Közintézményeket Működtető Központ</w:t>
      </w:r>
    </w:p>
    <w:p w:rsidR="00B85E44" w:rsidRPr="00B85E44" w:rsidRDefault="00B85E44" w:rsidP="0027536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4400 Nyíregyháza, Országzászló tér 1.</w:t>
      </w:r>
    </w:p>
    <w:p w:rsidR="00883865" w:rsidRDefault="00883865" w:rsidP="0027536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</w:rPr>
      </w:pPr>
    </w:p>
    <w:p w:rsidR="00275366" w:rsidRDefault="006F3805" w:rsidP="0027536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</w:rPr>
      </w:pPr>
      <w:r w:rsidRPr="006F3805">
        <w:rPr>
          <w:rFonts w:ascii="Times New Roman" w:hAnsi="Times New Roman"/>
          <w:b/>
        </w:rPr>
        <w:t xml:space="preserve">Nyíregyháza, </w:t>
      </w:r>
      <w:r>
        <w:rPr>
          <w:rFonts w:ascii="Times New Roman" w:hAnsi="Times New Roman"/>
          <w:b/>
        </w:rPr>
        <w:t>2020</w:t>
      </w:r>
      <w:r w:rsidRPr="006F3805">
        <w:rPr>
          <w:rFonts w:ascii="Times New Roman" w:hAnsi="Times New Roman"/>
          <w:b/>
        </w:rPr>
        <w:t>.05.</w:t>
      </w:r>
      <w:r>
        <w:rPr>
          <w:rFonts w:ascii="Times New Roman" w:hAnsi="Times New Roman"/>
          <w:b/>
        </w:rPr>
        <w:t>04</w:t>
      </w:r>
      <w:r w:rsidRPr="006F3805">
        <w:rPr>
          <w:rFonts w:ascii="Times New Roman" w:hAnsi="Times New Roman"/>
          <w:b/>
        </w:rPr>
        <w:t>.</w:t>
      </w:r>
    </w:p>
    <w:p w:rsidR="006F3805" w:rsidRDefault="006F3805" w:rsidP="0027536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</w:rPr>
      </w:pPr>
    </w:p>
    <w:p w:rsidR="006F3805" w:rsidRPr="006C3BE4" w:rsidRDefault="006F3805" w:rsidP="006F3805">
      <w:pPr>
        <w:spacing w:after="0" w:line="360" w:lineRule="auto"/>
        <w:ind w:firstLine="3827"/>
        <w:rPr>
          <w:rFonts w:ascii="Times New Roman" w:hAnsi="Times New Roman" w:cs="Times New Roman"/>
          <w:sz w:val="24"/>
          <w:szCs w:val="24"/>
        </w:rPr>
      </w:pPr>
      <w:r w:rsidRPr="006C3BE4">
        <w:rPr>
          <w:rFonts w:ascii="Times New Roman" w:hAnsi="Times New Roman" w:cs="Times New Roman"/>
          <w:sz w:val="24"/>
          <w:szCs w:val="24"/>
        </w:rPr>
        <w:t>Tisztelettel:</w:t>
      </w:r>
    </w:p>
    <w:p w:rsidR="00743C29" w:rsidRDefault="00743C29" w:rsidP="006F3805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3805" w:rsidRPr="00B7560E" w:rsidRDefault="006F3805" w:rsidP="006F3805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83865" w:rsidRPr="00883865">
        <w:rPr>
          <w:rFonts w:ascii="Times New Roman" w:hAnsi="Times New Roman" w:cs="Times New Roman"/>
          <w:b/>
          <w:sz w:val="24"/>
          <w:szCs w:val="24"/>
        </w:rPr>
        <w:t>Közintézményeket Működtető Központ</w:t>
      </w:r>
    </w:p>
    <w:p w:rsidR="006F3805" w:rsidRPr="006C3BE4" w:rsidRDefault="006F3805" w:rsidP="006F3805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3805" w:rsidRPr="006F3805" w:rsidRDefault="006F3805" w:rsidP="002753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6F3805" w:rsidRPr="006F3805" w:rsidSect="000F619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2E3"/>
    <w:multiLevelType w:val="hybridMultilevel"/>
    <w:tmpl w:val="8326B75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1B46"/>
    <w:multiLevelType w:val="multilevel"/>
    <w:tmpl w:val="18E6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814B45"/>
    <w:multiLevelType w:val="hybridMultilevel"/>
    <w:tmpl w:val="14349152"/>
    <w:lvl w:ilvl="0" w:tplc="67802B48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10609C9"/>
    <w:multiLevelType w:val="hybridMultilevel"/>
    <w:tmpl w:val="20A6DFE0"/>
    <w:lvl w:ilvl="0" w:tplc="9F6690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72631D4A"/>
    <w:multiLevelType w:val="hybridMultilevel"/>
    <w:tmpl w:val="9A70522A"/>
    <w:lvl w:ilvl="0" w:tplc="F7005A1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7CA805B8"/>
    <w:multiLevelType w:val="hybridMultilevel"/>
    <w:tmpl w:val="844CCAF8"/>
    <w:lvl w:ilvl="0" w:tplc="9F669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5C"/>
    <w:rsid w:val="00074B6A"/>
    <w:rsid w:val="000F6194"/>
    <w:rsid w:val="00125186"/>
    <w:rsid w:val="00275366"/>
    <w:rsid w:val="002D1609"/>
    <w:rsid w:val="005002B0"/>
    <w:rsid w:val="00570379"/>
    <w:rsid w:val="006667FD"/>
    <w:rsid w:val="006753A4"/>
    <w:rsid w:val="006F11FF"/>
    <w:rsid w:val="006F3805"/>
    <w:rsid w:val="00743C29"/>
    <w:rsid w:val="00744670"/>
    <w:rsid w:val="00883865"/>
    <w:rsid w:val="00896749"/>
    <w:rsid w:val="008F1D5C"/>
    <w:rsid w:val="0096249C"/>
    <w:rsid w:val="00A5385E"/>
    <w:rsid w:val="00A663B6"/>
    <w:rsid w:val="00B20C6A"/>
    <w:rsid w:val="00B85E44"/>
    <w:rsid w:val="00B95CFC"/>
    <w:rsid w:val="00C61703"/>
    <w:rsid w:val="00D21A5D"/>
    <w:rsid w:val="00E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F1D5C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5"/>
      <w:szCs w:val="45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F1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F1D5C"/>
    <w:rPr>
      <w:rFonts w:ascii="Times New Roman" w:eastAsia="Times New Roman" w:hAnsi="Times New Roman" w:cs="Times New Roman"/>
      <w:color w:val="333333"/>
      <w:kern w:val="36"/>
      <w:sz w:val="45"/>
      <w:szCs w:val="45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F1D5C"/>
    <w:rPr>
      <w:strike w:val="0"/>
      <w:dstrike w:val="0"/>
      <w:color w:val="2EA3F2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8F1D5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F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F1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">
    <w:name w:val="Emphasis"/>
    <w:basedOn w:val="Bekezdsalapbettpusa"/>
    <w:uiPriority w:val="20"/>
    <w:qFormat/>
    <w:rsid w:val="008F1D5C"/>
    <w:rPr>
      <w:i/>
      <w:iCs/>
    </w:rPr>
  </w:style>
  <w:style w:type="paragraph" w:customStyle="1" w:styleId="Default">
    <w:name w:val="Default"/>
    <w:rsid w:val="0027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667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37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9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F1D5C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5"/>
      <w:szCs w:val="45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F1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F1D5C"/>
    <w:rPr>
      <w:rFonts w:ascii="Times New Roman" w:eastAsia="Times New Roman" w:hAnsi="Times New Roman" w:cs="Times New Roman"/>
      <w:color w:val="333333"/>
      <w:kern w:val="36"/>
      <w:sz w:val="45"/>
      <w:szCs w:val="45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F1D5C"/>
    <w:rPr>
      <w:strike w:val="0"/>
      <w:dstrike w:val="0"/>
      <w:color w:val="2EA3F2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8F1D5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F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F1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">
    <w:name w:val="Emphasis"/>
    <w:basedOn w:val="Bekezdsalapbettpusa"/>
    <w:uiPriority w:val="20"/>
    <w:qFormat/>
    <w:rsid w:val="008F1D5C"/>
    <w:rPr>
      <w:i/>
      <w:iCs/>
    </w:rPr>
  </w:style>
  <w:style w:type="paragraph" w:customStyle="1" w:styleId="Default">
    <w:name w:val="Default"/>
    <w:rsid w:val="0027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667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37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9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0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8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2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35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1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69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1507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8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7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255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0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zi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7631</Characters>
  <Application>Microsoft Office Word</Application>
  <DocSecurity>4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Péterné Ibolya</dc:creator>
  <cp:lastModifiedBy>Kovácsné Vidoven Ibolya</cp:lastModifiedBy>
  <cp:revision>2</cp:revision>
  <cp:lastPrinted>2020-05-07T13:23:00Z</cp:lastPrinted>
  <dcterms:created xsi:type="dcterms:W3CDTF">2020-05-07T13:25:00Z</dcterms:created>
  <dcterms:modified xsi:type="dcterms:W3CDTF">2020-05-07T13:25:00Z</dcterms:modified>
</cp:coreProperties>
</file>